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D54116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jc w:val="center"/>
        <w:rPr>
          <w:rFonts w:ascii="Times New Roman" w:hAnsi="Times New Roman"/>
          <w:b/>
          <w:sz w:val="72"/>
          <w:szCs w:val="72"/>
        </w:rPr>
      </w:pPr>
      <w:r w:rsidRPr="00D54116">
        <w:rPr>
          <w:rFonts w:ascii="Times New Roman" w:hAnsi="Times New Roman"/>
          <w:b/>
          <w:w w:val="79"/>
          <w:position w:val="-1"/>
          <w:sz w:val="72"/>
          <w:szCs w:val="72"/>
          <w:u w:val="thick"/>
        </w:rPr>
        <w:t>MAGYAR</w:t>
      </w:r>
      <w:r w:rsidRPr="00D54116">
        <w:rPr>
          <w:rFonts w:ascii="Times New Roman" w:hAnsi="Times New Roman"/>
          <w:b/>
          <w:spacing w:val="82"/>
          <w:w w:val="79"/>
          <w:position w:val="-1"/>
          <w:sz w:val="72"/>
          <w:szCs w:val="72"/>
          <w:u w:val="thick"/>
        </w:rPr>
        <w:t xml:space="preserve"> </w:t>
      </w:r>
      <w:r w:rsidRPr="00D54116">
        <w:rPr>
          <w:rFonts w:ascii="Times New Roman" w:hAnsi="Times New Roman"/>
          <w:b/>
          <w:w w:val="83"/>
          <w:position w:val="-1"/>
          <w:sz w:val="72"/>
          <w:szCs w:val="72"/>
          <w:u w:val="thick"/>
        </w:rPr>
        <w:t>ULTISZÖVETSÉG</w:t>
      </w: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D54116" w:rsidRPr="005270D1" w:rsidRDefault="00D54116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5270D1">
      <w:pPr>
        <w:widowControl w:val="0"/>
        <w:autoSpaceDE w:val="0"/>
        <w:autoSpaceDN w:val="0"/>
        <w:adjustRightInd w:val="0"/>
        <w:spacing w:after="0" w:line="276" w:lineRule="auto"/>
        <w:ind w:right="102"/>
        <w:rPr>
          <w:rFonts w:ascii="Times New Roman" w:hAnsi="Times New Roman"/>
          <w:sz w:val="24"/>
          <w:szCs w:val="24"/>
        </w:rPr>
      </w:pPr>
    </w:p>
    <w:p w:rsidR="00A43B90" w:rsidRPr="002E50D2" w:rsidRDefault="004A1A6D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jc w:val="center"/>
        <w:rPr>
          <w:rFonts w:ascii="Comic Sans MS" w:hAnsi="Comic Sans MS" w:cs="Comic Sans MS"/>
          <w:sz w:val="72"/>
          <w:szCs w:val="72"/>
        </w:rPr>
      </w:pPr>
      <w:r w:rsidRPr="002E50D2">
        <w:rPr>
          <w:rFonts w:ascii="Comic Sans MS" w:hAnsi="Comic Sans MS" w:cs="Comic Sans MS"/>
          <w:w w:val="94"/>
          <w:position w:val="3"/>
          <w:sz w:val="72"/>
          <w:szCs w:val="72"/>
        </w:rPr>
        <w:t>JÁTÉKSZABÁLYOK, RENONSZOK</w:t>
      </w: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4266A8">
      <w:pPr>
        <w:widowControl w:val="0"/>
        <w:autoSpaceDE w:val="0"/>
        <w:autoSpaceDN w:val="0"/>
        <w:adjustRightInd w:val="0"/>
        <w:spacing w:after="0" w:line="276" w:lineRule="auto"/>
        <w:ind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5270D1">
      <w:pPr>
        <w:widowControl w:val="0"/>
        <w:tabs>
          <w:tab w:val="left" w:pos="4890"/>
        </w:tabs>
        <w:autoSpaceDE w:val="0"/>
        <w:autoSpaceDN w:val="0"/>
        <w:adjustRightInd w:val="0"/>
        <w:spacing w:after="0" w:line="276" w:lineRule="auto"/>
        <w:ind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FC6535" w:rsidRPr="005270D1" w:rsidRDefault="00FC6535" w:rsidP="007F49B8">
      <w:pPr>
        <w:widowControl w:val="0"/>
        <w:autoSpaceDE w:val="0"/>
        <w:autoSpaceDN w:val="0"/>
        <w:adjustRightInd w:val="0"/>
        <w:spacing w:after="0" w:line="276" w:lineRule="auto"/>
        <w:ind w:right="102"/>
        <w:rPr>
          <w:rFonts w:ascii="Times New Roman" w:hAnsi="Times New Roman"/>
          <w:sz w:val="24"/>
          <w:szCs w:val="24"/>
        </w:rPr>
      </w:pPr>
    </w:p>
    <w:p w:rsidR="00FC6535" w:rsidRPr="005270D1" w:rsidRDefault="00FC6535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FC6535" w:rsidRDefault="00FC6535" w:rsidP="007F49B8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jc w:val="center"/>
        <w:rPr>
          <w:rFonts w:ascii="Comic Sans MS" w:hAnsi="Comic Sans MS" w:cs="Comic Sans MS"/>
          <w:color w:val="FF0000"/>
          <w:w w:val="96"/>
          <w:sz w:val="29"/>
          <w:szCs w:val="29"/>
        </w:rPr>
      </w:pPr>
    </w:p>
    <w:p w:rsidR="007F49B8" w:rsidRPr="007F49B8" w:rsidRDefault="007F49B8" w:rsidP="007F49B8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jc w:val="center"/>
        <w:rPr>
          <w:rFonts w:ascii="Comic Sans MS" w:hAnsi="Comic Sans MS" w:cs="Comic Sans MS"/>
          <w:color w:val="FF0000"/>
          <w:sz w:val="29"/>
          <w:szCs w:val="29"/>
        </w:rPr>
        <w:sectPr w:rsidR="007F49B8" w:rsidRPr="007F49B8">
          <w:headerReference w:type="even" r:id="rId9"/>
          <w:headerReference w:type="default" r:id="rId10"/>
          <w:headerReference w:type="first" r:id="rId11"/>
          <w:pgSz w:w="11920" w:h="16840"/>
          <w:pgMar w:top="1560" w:right="1680" w:bottom="280" w:left="1680" w:header="708" w:footer="708" w:gutter="0"/>
          <w:cols w:space="708"/>
          <w:noEndnote/>
        </w:sectPr>
      </w:pPr>
      <w:r>
        <w:rPr>
          <w:rFonts w:ascii="Comic Sans MS" w:hAnsi="Comic Sans MS" w:cs="Comic Sans MS"/>
          <w:color w:val="FF0000"/>
          <w:w w:val="96"/>
          <w:sz w:val="29"/>
          <w:szCs w:val="29"/>
        </w:rPr>
        <w:t xml:space="preserve">  Érvényes: 2017.</w:t>
      </w:r>
    </w:p>
    <w:p w:rsidR="004923FA" w:rsidRPr="0061381C" w:rsidRDefault="0061381C" w:rsidP="0061381C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color w:val="000000" w:themeColor="text1"/>
          <w:sz w:val="32"/>
          <w:szCs w:val="32"/>
        </w:rPr>
      </w:pPr>
      <w:r w:rsidRPr="0061381C">
        <w:rPr>
          <w:rFonts w:ascii="Times New Roman" w:hAnsi="Times New Roman"/>
          <w:sz w:val="32"/>
          <w:szCs w:val="32"/>
        </w:rPr>
        <w:lastRenderedPageBreak/>
        <w:t>I.</w:t>
      </w:r>
    </w:p>
    <w:p w:rsidR="00A43B90" w:rsidRPr="0061381C" w:rsidRDefault="0061381C" w:rsidP="0061381C">
      <w:pPr>
        <w:pStyle w:val="Cmsor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A43B90" w:rsidRPr="0061381C">
        <w:rPr>
          <w:rFonts w:ascii="Times New Roman" w:hAnsi="Times New Roman" w:cs="Times New Roman"/>
          <w:spacing w:val="1"/>
          <w:sz w:val="32"/>
          <w:szCs w:val="32"/>
        </w:rPr>
        <w:t>S</w:t>
      </w:r>
      <w:r w:rsidR="00A43B90" w:rsidRPr="0061381C">
        <w:rPr>
          <w:rFonts w:ascii="Times New Roman" w:hAnsi="Times New Roman" w:cs="Times New Roman"/>
          <w:spacing w:val="-2"/>
          <w:sz w:val="32"/>
          <w:szCs w:val="32"/>
        </w:rPr>
        <w:t>Z</w:t>
      </w:r>
      <w:r w:rsidR="00A43B90" w:rsidRPr="0061381C">
        <w:rPr>
          <w:rFonts w:ascii="Times New Roman" w:hAnsi="Times New Roman" w:cs="Times New Roman"/>
          <w:sz w:val="32"/>
          <w:szCs w:val="32"/>
        </w:rPr>
        <w:t>ABÁLYOK</w:t>
      </w:r>
    </w:p>
    <w:p w:rsidR="00A43B90" w:rsidRPr="00987B78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6"/>
          <w:szCs w:val="26"/>
        </w:rPr>
      </w:pPr>
    </w:p>
    <w:p w:rsidR="00A43B90" w:rsidRPr="00987B78" w:rsidRDefault="0011291A" w:rsidP="0011291A">
      <w:pPr>
        <w:pStyle w:val="Cmsor2"/>
        <w:rPr>
          <w:rFonts w:ascii="Times New Roman" w:hAnsi="Times New Roman" w:cs="Times New Roman"/>
        </w:rPr>
      </w:pPr>
      <w:r w:rsidRPr="00987B78">
        <w:rPr>
          <w:rFonts w:ascii="Times New Roman" w:hAnsi="Times New Roman" w:cs="Times New Roman"/>
          <w:sz w:val="24"/>
          <w:szCs w:val="24"/>
        </w:rPr>
        <w:t xml:space="preserve">1. § </w:t>
      </w:r>
      <w:r w:rsidRPr="00987B78">
        <w:rPr>
          <w:rFonts w:ascii="Times New Roman" w:hAnsi="Times New Roman" w:cs="Times New Roman"/>
        </w:rPr>
        <w:t>A játék eszköze, laprangsor</w:t>
      </w:r>
    </w:p>
    <w:p w:rsidR="0011291A" w:rsidRPr="00987B78" w:rsidRDefault="0011291A" w:rsidP="0011291A">
      <w:pPr>
        <w:rPr>
          <w:rFonts w:ascii="Times New Roman" w:hAnsi="Times New Roman"/>
        </w:rPr>
      </w:pPr>
    </w:p>
    <w:p w:rsidR="0011291A" w:rsidRPr="00987B78" w:rsidRDefault="00303B03" w:rsidP="001129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11291A" w:rsidRPr="00987B78">
        <w:rPr>
          <w:rFonts w:ascii="Times New Roman" w:hAnsi="Times New Roman"/>
        </w:rPr>
        <w:t>Az ultit 3 résztvevő játszhatja 32 lapos magyar kártyacsomaggal. A kártyacsomag 4 színből: pirosból, makkból, tökből és zöldből tevődik össze. Minden színben 8 lap: ász, tízes, király, felső, alsó, kilences, nyolcas és hetes található, melyeknek erősorrendje;</w:t>
      </w:r>
    </w:p>
    <w:p w:rsidR="0011291A" w:rsidRPr="00987B78" w:rsidRDefault="0011291A" w:rsidP="0011291A">
      <w:pPr>
        <w:jc w:val="both"/>
        <w:rPr>
          <w:rFonts w:ascii="Times New Roman" w:hAnsi="Times New Roman"/>
        </w:rPr>
      </w:pPr>
      <w:r w:rsidRPr="00987B78">
        <w:rPr>
          <w:rFonts w:ascii="Times New Roman" w:hAnsi="Times New Roman"/>
        </w:rPr>
        <w:t xml:space="preserve">    </w:t>
      </w:r>
      <w:r w:rsidRPr="00987B78">
        <w:rPr>
          <w:rFonts w:ascii="Times New Roman" w:hAnsi="Times New Roman"/>
          <w:b/>
        </w:rPr>
        <w:t>a</w:t>
      </w:r>
      <w:r w:rsidRPr="00987B78">
        <w:rPr>
          <w:rFonts w:ascii="Times New Roman" w:hAnsi="Times New Roman"/>
        </w:rPr>
        <w:t xml:space="preserve">) színes (adus játék) esetén: ász, tízes, király, felső, alsó, kilences, nyolcas, hetes, </w:t>
      </w:r>
    </w:p>
    <w:p w:rsidR="0011291A" w:rsidRPr="00987B78" w:rsidRDefault="0011291A" w:rsidP="0011291A">
      <w:pPr>
        <w:jc w:val="both"/>
        <w:rPr>
          <w:rFonts w:ascii="Times New Roman" w:hAnsi="Times New Roman"/>
        </w:rPr>
      </w:pPr>
      <w:r w:rsidRPr="00987B78">
        <w:rPr>
          <w:rFonts w:ascii="Times New Roman" w:hAnsi="Times New Roman"/>
        </w:rPr>
        <w:t xml:space="preserve">  </w:t>
      </w:r>
      <w:r w:rsidR="00C92E26" w:rsidRPr="00987B78">
        <w:rPr>
          <w:rFonts w:ascii="Times New Roman" w:hAnsi="Times New Roman"/>
        </w:rPr>
        <w:t xml:space="preserve"> </w:t>
      </w:r>
      <w:r w:rsidRPr="00987B78">
        <w:rPr>
          <w:rFonts w:ascii="Times New Roman" w:hAnsi="Times New Roman"/>
        </w:rPr>
        <w:t xml:space="preserve"> </w:t>
      </w:r>
      <w:r w:rsidRPr="00987B78">
        <w:rPr>
          <w:rFonts w:ascii="Times New Roman" w:hAnsi="Times New Roman"/>
          <w:b/>
        </w:rPr>
        <w:t>b</w:t>
      </w:r>
      <w:r w:rsidRPr="00987B78">
        <w:rPr>
          <w:rFonts w:ascii="Times New Roman" w:hAnsi="Times New Roman"/>
        </w:rPr>
        <w:t>) szín nélküli (adu nélküli) játék esetén: ász, király, felső, alsó, tízes, kilences, nyolcas, hetes - úgy, hogy az ász a legerősebb, a hetes pedig a leggyengébb lap.</w:t>
      </w:r>
    </w:p>
    <w:p w:rsidR="00C92E26" w:rsidRPr="00987B78" w:rsidRDefault="00C92E26" w:rsidP="00C92E26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C92E26" w:rsidRPr="00987B78" w:rsidRDefault="00C92E26" w:rsidP="00C92E26">
      <w:pPr>
        <w:pStyle w:val="Cmsor2"/>
        <w:rPr>
          <w:rFonts w:ascii="Times New Roman" w:hAnsi="Times New Roman" w:cs="Times New Roman"/>
          <w:sz w:val="28"/>
        </w:rPr>
      </w:pPr>
      <w:r w:rsidRPr="00987B78">
        <w:rPr>
          <w:rFonts w:ascii="Times New Roman" w:hAnsi="Times New Roman" w:cs="Times New Roman"/>
          <w:sz w:val="24"/>
          <w:szCs w:val="24"/>
        </w:rPr>
        <w:t xml:space="preserve">2. § </w:t>
      </w:r>
      <w:r w:rsidRPr="00987B78">
        <w:rPr>
          <w:rFonts w:ascii="Times New Roman" w:hAnsi="Times New Roman" w:cs="Times New Roman"/>
          <w:sz w:val="28"/>
        </w:rPr>
        <w:t>Osztás</w:t>
      </w:r>
    </w:p>
    <w:p w:rsidR="00C92E26" w:rsidRPr="00987B78" w:rsidRDefault="00C92E26" w:rsidP="00C92E26">
      <w:pPr>
        <w:rPr>
          <w:rFonts w:ascii="Times New Roman" w:hAnsi="Times New Roman"/>
        </w:rPr>
      </w:pP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C92E26" w:rsidRPr="00987B78">
        <w:rPr>
          <w:rFonts w:ascii="Times New Roman" w:hAnsi="Times New Roman"/>
        </w:rPr>
        <w:t>A játék az osztással kezdődik. Az osztó - mielőtt osztana – alaposan (minimum 3-5 ször) megkeveri a lapokat, majd a bal oldali szomszédjával megemelteti a paklit. Az emeltetéskor az osztó az asztalra helyezi a teljes, megkevert paklit. Az emelő játékos a játékasztalon fekvő pakli tetejéről legalább három lapot leemel, majd a maradék lapok mellé helyezi. Az emelésnek egy mozdulattal kell történnie. Három lapnál kevesebbet leemelni nem lehet. Szintén legalább három lapnak kell maradni az asztalon fekvő maradék lapok közt. A leemelt pakli-részt az emelő a maradék lapok mellé helyezi, az osztó pedig - miután ellenőrizte, hogy az emelés szabályszerű volt - a maradék lapokat a leemelt lapokra ráteszi. Az emeltetés alatt az osztó nem tarthatja kezében a maradék lapokat, hanem ezeket az asztalra tenni köteles. Ezután balról jobb felé, a játék iránya szerint - mely ellentétes az óramutató járásával - színével lefelé kiosztja a lapokat úgy, hogy a jobb oldali játékosnak elsőre hét lapot, majd a továbbiakban öt-öt lapot ad. Más módon osztani nem lehet.</w:t>
      </w: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C92E26" w:rsidRPr="00987B78">
        <w:rPr>
          <w:rFonts w:ascii="Times New Roman" w:hAnsi="Times New Roman"/>
        </w:rPr>
        <w:t>Az osztás után a játékosok felveszik lapjaikat, és megszámolják azokat. Ha bárki kezébe az előírt 12, ill. 10-10 lapnál több, vagy kevesebb került, úgy köteles azt jelezni, és ellenőrzés után megismételt osztás következik.</w:t>
      </w: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C92E26" w:rsidRPr="00987B78">
        <w:rPr>
          <w:rFonts w:ascii="Times New Roman" w:hAnsi="Times New Roman"/>
        </w:rPr>
        <w:t>Minden leosztás után az osztás joga eggyel tovább, a játék iránya szerint soron következő játékoshoz kerül.</w:t>
      </w:r>
      <w:r>
        <w:rPr>
          <w:rFonts w:ascii="Times New Roman" w:hAnsi="Times New Roman"/>
        </w:rPr>
        <w:t xml:space="preserve"> </w:t>
      </w:r>
      <w:r w:rsidR="00C92E26" w:rsidRPr="00987B78">
        <w:rPr>
          <w:rFonts w:ascii="Times New Roman" w:hAnsi="Times New Roman"/>
        </w:rPr>
        <w:t>Amennyiben sikerült az osztás, úgy megkezdődik a játék első érdemi része, a licitálás.</w:t>
      </w:r>
    </w:p>
    <w:p w:rsidR="00C92E26" w:rsidRPr="00987B78" w:rsidRDefault="00C92E26" w:rsidP="00C92E26">
      <w:pPr>
        <w:jc w:val="both"/>
        <w:rPr>
          <w:rFonts w:ascii="Times New Roman" w:hAnsi="Times New Roman"/>
        </w:rPr>
      </w:pPr>
    </w:p>
    <w:p w:rsidR="00C92E26" w:rsidRPr="00987B78" w:rsidRDefault="00C92E26" w:rsidP="00C92E26">
      <w:pPr>
        <w:pStyle w:val="Cmsor2"/>
        <w:rPr>
          <w:rFonts w:ascii="Times New Roman" w:hAnsi="Times New Roman" w:cs="Times New Roman"/>
          <w:sz w:val="28"/>
        </w:rPr>
      </w:pPr>
      <w:r w:rsidRPr="00987B78">
        <w:rPr>
          <w:rFonts w:ascii="Times New Roman" w:hAnsi="Times New Roman" w:cs="Times New Roman"/>
          <w:sz w:val="24"/>
          <w:szCs w:val="24"/>
        </w:rPr>
        <w:t xml:space="preserve">3. § </w:t>
      </w:r>
      <w:r w:rsidRPr="00987B78">
        <w:rPr>
          <w:rFonts w:ascii="Times New Roman" w:hAnsi="Times New Roman" w:cs="Times New Roman"/>
          <w:sz w:val="28"/>
        </w:rPr>
        <w:t>Licitálás</w:t>
      </w:r>
    </w:p>
    <w:p w:rsidR="00C92E26" w:rsidRPr="00987B78" w:rsidRDefault="00C92E26" w:rsidP="00C92E26">
      <w:pPr>
        <w:rPr>
          <w:rFonts w:ascii="Times New Roman" w:hAnsi="Times New Roman"/>
        </w:rPr>
      </w:pP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C92E26" w:rsidRPr="00987B78">
        <w:rPr>
          <w:rFonts w:ascii="Times New Roman" w:hAnsi="Times New Roman"/>
        </w:rPr>
        <w:t>A licitálás folyamán a játékosok különböző feladatok elvégzésére vállalkozhatnak, melyek teljesítése esetén plusz-, bukása alkalmával mínuszpontokat kaphatnak. A játék célja: minél több pont megszerzése. A játék folyamán az egyik játékos mindig a másik kettő ellen játszik, őt "felvevőnek" nevezzük.</w:t>
      </w: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C92E26" w:rsidRPr="00987B78">
        <w:rPr>
          <w:rFonts w:ascii="Times New Roman" w:hAnsi="Times New Roman"/>
        </w:rPr>
        <w:t>A felvevő személye a licitálás során derül ki, ahol a játékosok egyre nagyobb pontértékű, vagy egyenlő pontértékű, de kevésbé összetett vállalkozást, vagy vállalkozások összességét tehetik meg. Ezeknek a vállalkozásoknak a nevét be kell mondani. Aki vállalkozik, az jogosult az első játékos licitálása után az asztalra színével lefelé letett kétlapos talont felvenni, és saját, tetszés szerinti lapjával kicserélni. A cserélő játékos a talonba bármit letehet, visszahelyezheti akár ugyanazokat a lapokat is. A talont úgy kell letenni, hogy a két lap elkülönüljön egymástól. A licitáló a talont minden esetben (kivéve önrablás) köteles felvenni és saját lapjai közé beszúrni.</w:t>
      </w:r>
    </w:p>
    <w:p w:rsidR="00C92E26" w:rsidRPr="00987B78" w:rsidRDefault="0061381C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303B03">
        <w:rPr>
          <w:rFonts w:ascii="Times New Roman" w:hAnsi="Times New Roman"/>
        </w:rPr>
        <w:t xml:space="preserve">(3) </w:t>
      </w:r>
      <w:r w:rsidR="00C92E26" w:rsidRPr="00987B78">
        <w:rPr>
          <w:rFonts w:ascii="Times New Roman" w:hAnsi="Times New Roman"/>
        </w:rPr>
        <w:t>Sem a felvett, sem a letett lapokat nem kell, és nem is lehet megmutatni az ellenfeleknek.</w:t>
      </w: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C92E26" w:rsidRPr="00987B78">
        <w:rPr>
          <w:rFonts w:ascii="Times New Roman" w:hAnsi="Times New Roman"/>
        </w:rPr>
        <w:t>Az a játékos, aki a felvételre vállalkozott, az határozza meg a játék folyamán érvényes adu színét is. A licitálás alatt ezt a színt nem szabad bemondani, kivéve, ha ez a szín piros szín. Ha a licitálás során nem hangzik el a vállalás teljes neve, akkor azon, az érvényes vállalást követő azonos nevű vállalást kell érteni (Pl. ulti után mondott 40/100 piros 40/100-at, a piros ulti után mondott betli pedig rebetlit jelent).</w:t>
      </w:r>
    </w:p>
    <w:p w:rsidR="00C92E26" w:rsidRPr="004A1A6D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="00C92E26" w:rsidRPr="00987B78">
        <w:rPr>
          <w:rFonts w:ascii="Times New Roman" w:hAnsi="Times New Roman"/>
        </w:rPr>
        <w:t xml:space="preserve">Aki a talont felveszi, köteles az előtte elhangzottnál magasabb összértékű, vagy azonos értékű, de kevésbé összetett vállalkozást tenni. </w:t>
      </w:r>
      <w:r w:rsidR="00C92E26" w:rsidRPr="004A1A6D">
        <w:rPr>
          <w:rFonts w:ascii="Times New Roman" w:hAnsi="Times New Roman"/>
        </w:rPr>
        <w:t>Azonos értékű és azonos tagból álló licitek esetén, az alábbi licittáblában leírt fokozatok a mérvadók.</w:t>
      </w:r>
    </w:p>
    <w:p w:rsidR="00C92E26" w:rsidRPr="00987B78" w:rsidRDefault="004A1A6D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2670" cy="3960000"/>
            <wp:effectExtent l="19050" t="0" r="0" b="0"/>
            <wp:docPr id="1" name="Kép 1" descr="MAUSZ Licittábla 2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USZ Licittábla 2017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 </w:t>
      </w:r>
      <w:r w:rsidR="00C92E26" w:rsidRPr="00987B78">
        <w:rPr>
          <w:rFonts w:ascii="Times New Roman" w:hAnsi="Times New Roman"/>
        </w:rPr>
        <w:t>Ha a bemondott licit nem felel meg az előző mondatban leírtaknak, a licitáló figyelmeztetés után köteles nagyobb fokozatú licitet mondani. Ha a hibás licit a lejátszás megkezdése után derül ki, a vállalást érvényesnek kell tekinteni, és a partit le kell játszani.</w:t>
      </w: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(7) </w:t>
      </w:r>
      <w:r w:rsidR="00C92E26" w:rsidRPr="00987B78">
        <w:rPr>
          <w:rFonts w:ascii="Times New Roman" w:hAnsi="Times New Roman"/>
        </w:rPr>
        <w:t>Aki nem kíván vállalkozással élni, az "passz"-t mond. Az a játékos, aki már passzolt - feltéve, ha újra rá kerül sor - licitálhat még, tehát nem esik ki a licitálásból.</w:t>
      </w:r>
    </w:p>
    <w:p w:rsidR="00C92E26" w:rsidRPr="00987B78" w:rsidRDefault="00207ECD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(8) </w:t>
      </w:r>
      <w:r w:rsidR="00C92E26" w:rsidRPr="00987B78">
        <w:rPr>
          <w:rFonts w:ascii="Times New Roman" w:hAnsi="Times New Roman"/>
        </w:rPr>
        <w:t>A licitálásnak akkor van vége, ha egymás után két játékos is passzolt. Ilyenkor az a játékos lesz a felvevő, aki az utolsó, a legmagasabb ajánlatot tette. Ez a játékos ezek után jogosult újra kicserélni a talont, ám ekkor - természetesen - még magasabb pontértékű feladatra kell vállalkoznia. (Ezt önrablásnak nevezzük.) Az önrablás után a másik két játékos - ha van még rá lehetőség - újra licitálhat. Az önrablás többször is megtörténhet.</w:t>
      </w:r>
    </w:p>
    <w:p w:rsidR="00C92E26" w:rsidRPr="00987B78" w:rsidRDefault="00207ECD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(9) </w:t>
      </w:r>
      <w:r w:rsidR="00C92E26" w:rsidRPr="00987B78">
        <w:rPr>
          <w:rFonts w:ascii="Times New Roman" w:hAnsi="Times New Roman"/>
        </w:rPr>
        <w:t>A licitálás a játék iránya szerint történik, tehát ebben a sorrendben (balról jobb felé) kerülnek sorra a játékosok.</w:t>
      </w:r>
    </w:p>
    <w:p w:rsidR="00987B78" w:rsidRPr="00987B78" w:rsidRDefault="00207ECD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(10) </w:t>
      </w:r>
      <w:r w:rsidR="00C92E26" w:rsidRPr="00987B78">
        <w:rPr>
          <w:rFonts w:ascii="Times New Roman" w:hAnsi="Times New Roman"/>
        </w:rPr>
        <w:t>Az osztás után, az osztó utáni első játékos licitálni köteles - hiszen automatikusan megkapta a talont -, ezért a játék során mindig lesz felvevő!</w:t>
      </w:r>
      <w:r w:rsidR="002E50D2">
        <w:rPr>
          <w:rFonts w:ascii="Times New Roman" w:hAnsi="Times New Roman"/>
        </w:rPr>
        <w:br/>
      </w:r>
      <w:r w:rsidR="002E50D2">
        <w:rPr>
          <w:rFonts w:ascii="Times New Roman" w:hAnsi="Times New Roman"/>
        </w:rPr>
        <w:br/>
      </w:r>
    </w:p>
    <w:p w:rsidR="00987B78" w:rsidRPr="0061381C" w:rsidRDefault="0061381C" w:rsidP="00987B78">
      <w:pPr>
        <w:pStyle w:val="Cmsor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</w:t>
      </w:r>
      <w:r w:rsidR="00987B78" w:rsidRPr="0061381C">
        <w:rPr>
          <w:rFonts w:ascii="Times New Roman" w:hAnsi="Times New Roman" w:cs="Times New Roman"/>
          <w:sz w:val="32"/>
          <w:szCs w:val="32"/>
        </w:rPr>
        <w:t>4. § Vállalkozások</w:t>
      </w:r>
    </w:p>
    <w:p w:rsidR="00987B78" w:rsidRPr="00987B78" w:rsidRDefault="00987B78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jc w:val="both"/>
        <w:rPr>
          <w:rFonts w:ascii="Times New Roman" w:hAnsi="Times New Roman"/>
          <w:position w:val="-1"/>
          <w:sz w:val="24"/>
          <w:szCs w:val="24"/>
        </w:rPr>
      </w:pPr>
    </w:p>
    <w:p w:rsidR="00987B78" w:rsidRDefault="00FD0E04" w:rsidP="006451BB">
      <w:pPr>
        <w:pStyle w:val="Cmsor3"/>
      </w:pPr>
      <w:r>
        <w:rPr>
          <w:szCs w:val="24"/>
        </w:rPr>
        <w:t>(A</w:t>
      </w:r>
      <w:r w:rsidR="00A43B90" w:rsidRPr="00987B78">
        <w:rPr>
          <w:szCs w:val="24"/>
        </w:rPr>
        <w:t xml:space="preserve">) </w:t>
      </w:r>
      <w:r w:rsidR="00987B78" w:rsidRPr="00987B78">
        <w:t>Játék (parti).</w:t>
      </w:r>
    </w:p>
    <w:p w:rsidR="009615F7" w:rsidRDefault="009615F7" w:rsidP="00987B78">
      <w:pPr>
        <w:jc w:val="both"/>
        <w:rPr>
          <w:rFonts w:ascii="Times New Roman" w:hAnsi="Times New Roman"/>
        </w:rPr>
      </w:pPr>
    </w:p>
    <w:p w:rsidR="00987B78" w:rsidRPr="00987B78" w:rsidRDefault="00207ECD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987B78" w:rsidRPr="00987B78">
        <w:rPr>
          <w:rFonts w:ascii="Times New Roman" w:hAnsi="Times New Roman"/>
        </w:rPr>
        <w:t>Ebben a felvevő arra vállalkozik, hogy a lejátszás folyamán ütéseivel és esetleges jelentéseivel együtt több pontot szerez, mint másik két ellenfele együttvéve.</w:t>
      </w:r>
    </w:p>
    <w:p w:rsidR="00987B78" w:rsidRPr="00987B78" w:rsidRDefault="00207ECD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987B78" w:rsidRPr="00987B78">
        <w:rPr>
          <w:rFonts w:ascii="Times New Roman" w:hAnsi="Times New Roman"/>
        </w:rPr>
        <w:t xml:space="preserve">Ennek módjai: </w:t>
      </w:r>
    </w:p>
    <w:p w:rsidR="00987B78" w:rsidRPr="00987B78" w:rsidRDefault="00987B78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</w:t>
      </w:r>
      <w:r w:rsidRPr="00987B78">
        <w:rPr>
          <w:rFonts w:ascii="Times New Roman" w:hAnsi="Times New Roman"/>
        </w:rPr>
        <w:t xml:space="preserve">. Minden elvitt ász és tízes 10-10 pontot ér (összesen 80 szerezhető ily módon); </w:t>
      </w:r>
    </w:p>
    <w:p w:rsidR="00987B78" w:rsidRPr="00987B78" w:rsidRDefault="00987B78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</w:t>
      </w:r>
      <w:r w:rsidRPr="00987B78">
        <w:rPr>
          <w:rFonts w:ascii="Times New Roman" w:hAnsi="Times New Roman"/>
        </w:rPr>
        <w:t xml:space="preserve">. Az utolsó ütés elviteléért 10 pont jutalom jár; </w:t>
      </w:r>
    </w:p>
    <w:p w:rsidR="00987B78" w:rsidRPr="00987B78" w:rsidRDefault="00987B78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Pr="00987B78">
        <w:rPr>
          <w:rFonts w:ascii="Times New Roman" w:hAnsi="Times New Roman"/>
        </w:rPr>
        <w:t xml:space="preserve">. Kézben lévő egyszínű király-felső bejelentése 20 pont, ugyanez aduból: 40 pont. </w:t>
      </w:r>
    </w:p>
    <w:p w:rsidR="00987B78" w:rsidRPr="00987B78" w:rsidRDefault="00207ECD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987B78" w:rsidRPr="00987B78">
        <w:rPr>
          <w:rFonts w:ascii="Times New Roman" w:hAnsi="Times New Roman"/>
        </w:rPr>
        <w:t>A jelentések pontértéke csak akkor számítható be, ha a jelentést tevő felvevő vagy a jelentéssel élő védők valamelyike a lejátszás során legalább egy, bármilyen lapot tartalmazó ütést meg tudott szerezni.</w:t>
      </w:r>
    </w:p>
    <w:p w:rsidR="00987B78" w:rsidRPr="004A1A6D" w:rsidRDefault="00207ECD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987B78" w:rsidRPr="00987B78">
        <w:rPr>
          <w:rFonts w:ascii="Times New Roman" w:hAnsi="Times New Roman"/>
        </w:rPr>
        <w:t>Zöld, tök és makk játék esetén a vállalkozás értéke: 1 pont, míg pirosnál ugyanez 2 pont.</w:t>
      </w:r>
      <w:r w:rsidR="007E2A8B">
        <w:rPr>
          <w:rFonts w:ascii="Times New Roman" w:hAnsi="Times New Roman"/>
        </w:rPr>
        <w:t xml:space="preserve"> </w:t>
      </w:r>
      <w:r w:rsidR="007E2A8B" w:rsidRPr="004A1A6D">
        <w:rPr>
          <w:rFonts w:ascii="Times New Roman" w:hAnsi="Times New Roman"/>
        </w:rPr>
        <w:t>Kontra esetén ezek az értékek megduplázódna, rekontra esetén</w:t>
      </w:r>
      <w:r w:rsidR="009212EC" w:rsidRPr="004A1A6D">
        <w:rPr>
          <w:rFonts w:ascii="Times New Roman" w:hAnsi="Times New Roman"/>
        </w:rPr>
        <w:t xml:space="preserve"> pedig meg négyszereződne</w:t>
      </w:r>
      <w:r w:rsidR="007E2A8B" w:rsidRPr="004A1A6D">
        <w:rPr>
          <w:rFonts w:ascii="Times New Roman" w:hAnsi="Times New Roman"/>
        </w:rPr>
        <w:t>k.</w:t>
      </w:r>
    </w:p>
    <w:p w:rsidR="00987B78" w:rsidRPr="00987B78" w:rsidRDefault="00207ECD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="00987B78" w:rsidRPr="00987B78">
        <w:rPr>
          <w:rFonts w:ascii="Times New Roman" w:hAnsi="Times New Roman"/>
        </w:rPr>
        <w:t>Nem szabálytalan, ha az első felvevő - akinek osztottak - "Játék" helyett "passzt", vagy „partit” mond. Ilyenkor ezen zöld, tök vagy makk játékot kell érteni. Szintén elfogadható, ha "piros játék" helyett "piros passz" hangzik el.</w:t>
      </w:r>
    </w:p>
    <w:p w:rsidR="0011291A" w:rsidRPr="00987B78" w:rsidRDefault="00207ECD" w:rsidP="00987B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(6) </w:t>
      </w:r>
      <w:r w:rsidR="00987B78" w:rsidRPr="00987B78">
        <w:rPr>
          <w:rFonts w:ascii="Times New Roman" w:hAnsi="Times New Roman"/>
        </w:rPr>
        <w:t>Valamelyik fél jelentésekből és ütésekből esetlegesen elért 100 pontja - "csendes 100" - esetén a játék értéke megduplázódik</w:t>
      </w:r>
      <w:r w:rsidR="007E2A8B">
        <w:rPr>
          <w:rFonts w:ascii="Times New Roman" w:hAnsi="Times New Roman"/>
        </w:rPr>
        <w:t xml:space="preserve"> </w:t>
      </w:r>
      <w:r w:rsidR="00987B78" w:rsidRPr="00987B78">
        <w:rPr>
          <w:rFonts w:ascii="Times New Roman" w:hAnsi="Times New Roman"/>
        </w:rPr>
        <w:t>. Kontrák és rekontrák esetén</w:t>
      </w:r>
      <w:r w:rsidR="007E2A8B" w:rsidRPr="004A1A6D">
        <w:rPr>
          <w:rFonts w:ascii="Times New Roman" w:hAnsi="Times New Roman"/>
        </w:rPr>
        <w:t>,</w:t>
      </w:r>
      <w:r w:rsidR="00987B78" w:rsidRPr="004A1A6D">
        <w:rPr>
          <w:rFonts w:ascii="Times New Roman" w:hAnsi="Times New Roman"/>
        </w:rPr>
        <w:t xml:space="preserve"> </w:t>
      </w:r>
      <w:r w:rsidR="009212EC" w:rsidRPr="004A1A6D">
        <w:rPr>
          <w:rFonts w:ascii="Times New Roman" w:hAnsi="Times New Roman"/>
        </w:rPr>
        <w:t xml:space="preserve"> a megdrágított értékhez hozzá kell adni a "csendes 100" értékét, amely makk, zöld, tök esetén 2 pont, pirosnál pedig 4 pont</w:t>
      </w:r>
      <w:r w:rsidR="00987B78" w:rsidRPr="004A1A6D">
        <w:rPr>
          <w:rFonts w:ascii="Times New Roman" w:hAnsi="Times New Roman"/>
        </w:rPr>
        <w:t>.</w:t>
      </w:r>
      <w:r w:rsidR="00987B78" w:rsidRPr="00987B78">
        <w:rPr>
          <w:rFonts w:ascii="Times New Roman" w:hAnsi="Times New Roman"/>
        </w:rPr>
        <w:t xml:space="preserve"> A „játék”-nál (csendes száz esetében is) a védők ütései és jelentései együttesen számítandók.</w:t>
      </w:r>
    </w:p>
    <w:p w:rsidR="00FD0E04" w:rsidRPr="00FD0E04" w:rsidRDefault="00FD0E04" w:rsidP="006451BB">
      <w:pPr>
        <w:pStyle w:val="Cmsor3"/>
      </w:pPr>
      <w:r>
        <w:rPr>
          <w:szCs w:val="24"/>
        </w:rPr>
        <w:t>(B</w:t>
      </w:r>
      <w:r w:rsidRPr="00987B78">
        <w:rPr>
          <w:szCs w:val="24"/>
        </w:rPr>
        <w:t xml:space="preserve">) </w:t>
      </w:r>
      <w:r>
        <w:t>40-100.</w:t>
      </w:r>
    </w:p>
    <w:p w:rsidR="009615F7" w:rsidRDefault="009615F7" w:rsidP="00FD0E04">
      <w:pPr>
        <w:jc w:val="both"/>
        <w:rPr>
          <w:rFonts w:ascii="Times New Roman" w:hAnsi="Times New Roman"/>
        </w:rPr>
      </w:pPr>
    </w:p>
    <w:p w:rsidR="00FD0E04" w:rsidRPr="00FD0E04" w:rsidRDefault="00207ECD" w:rsidP="00FD0E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FD0E04" w:rsidRPr="00FD0E04">
        <w:rPr>
          <w:rFonts w:ascii="Times New Roman" w:hAnsi="Times New Roman"/>
        </w:rPr>
        <w:t>A bemondó arra vállalkozik, hogy ütéseivel és jelentésével (40), úgy ér el 100 pontot, hogy kizárólag aduból jelent. Értéke: zöld, tök, makk 40-100 esetén 4 pont, piros 40-100 esetén 8 pont.</w:t>
      </w:r>
    </w:p>
    <w:p w:rsidR="00FD0E04" w:rsidRPr="00FD0E04" w:rsidRDefault="00207ECD" w:rsidP="00FD0E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 w:rsidR="00FD0E04" w:rsidRPr="00FD0E04">
        <w:rPr>
          <w:rFonts w:ascii="Times New Roman" w:hAnsi="Times New Roman"/>
        </w:rPr>
        <w:t>Jelentés a védők részéről  nem tehető.</w:t>
      </w:r>
    </w:p>
    <w:p w:rsidR="00FD0E04" w:rsidRPr="00FD0E04" w:rsidRDefault="00207ECD" w:rsidP="00FD0E04">
      <w:pPr>
        <w:pStyle w:val="Cmsor2"/>
        <w:tabs>
          <w:tab w:val="left" w:pos="0"/>
        </w:tabs>
        <w:jc w:val="both"/>
        <w:rPr>
          <w:rFonts w:ascii="Times New Roman" w:hAnsi="Times New Roman" w:cs="Times New Roman"/>
        </w:rPr>
      </w:pPr>
      <w:r w:rsidRPr="00F9226B">
        <w:rPr>
          <w:rStyle w:val="Cmsor3Char"/>
          <w:b/>
        </w:rPr>
        <w:t xml:space="preserve">(C) </w:t>
      </w:r>
      <w:r w:rsidR="00471112" w:rsidRPr="00F9226B">
        <w:rPr>
          <w:rStyle w:val="Cmsor3Char"/>
          <w:b/>
        </w:rPr>
        <w:t>4-</w:t>
      </w:r>
      <w:r w:rsidR="00FD0E04" w:rsidRPr="00F9226B">
        <w:rPr>
          <w:rStyle w:val="Cmsor3Char"/>
          <w:b/>
        </w:rPr>
        <w:t>ász</w:t>
      </w:r>
      <w:r w:rsidR="00E460B4" w:rsidRPr="00F9226B">
        <w:rPr>
          <w:rStyle w:val="Cmsor3Char"/>
          <w:b/>
        </w:rPr>
        <w:t>.</w:t>
      </w:r>
      <w:r w:rsidR="00FD0E04" w:rsidRPr="00F9226B">
        <w:rPr>
          <w:rStyle w:val="Cmsor3Char"/>
          <w:b/>
        </w:rPr>
        <w:t xml:space="preserve"> </w:t>
      </w:r>
      <w:r w:rsidR="00F9226B">
        <w:rPr>
          <w:rFonts w:ascii="Times New Roman" w:hAnsi="Times New Roman" w:cs="Times New Roman"/>
        </w:rPr>
        <w:br/>
      </w:r>
      <w:r w:rsidR="00FD0E04" w:rsidRPr="00F9226B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FD0E04">
        <w:rPr>
          <w:rFonts w:ascii="Times New Roman" w:hAnsi="Times New Roman" w:cs="Times New Roman"/>
        </w:rPr>
        <w:t>.</w:t>
      </w:r>
    </w:p>
    <w:p w:rsidR="00207ECD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FD0E04" w:rsidRPr="00FD0E04">
        <w:rPr>
          <w:rFonts w:ascii="Times New Roman" w:hAnsi="Times New Roman"/>
        </w:rPr>
        <w:t xml:space="preserve">Bemondó arra vállalkozik, hogy a 4 db ászt elviszi. Amennyiben a játék ( parti ) is nála van akkor egy ,illetve pirosnál kettő egységet még elszámolhat. A 4 ász értéke tehát 4+1, pirosnál 8+2. 4 ász csak ultihoz, százhoz (20, 40), ezek kombinációjához, illetve önállóan mondható be. </w:t>
      </w:r>
    </w:p>
    <w:p w:rsidR="0011291A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FD0E04" w:rsidRPr="00FD0E04">
        <w:rPr>
          <w:rFonts w:ascii="Times New Roman" w:hAnsi="Times New Roman"/>
        </w:rPr>
        <w:t xml:space="preserve">A bemondott ultinál, száznál (20, 40) ezek kombinációjánál, illetve egyszerű játéknál (partinál) csendesen is elszámolható (2, pirosnál 4 egység ). Védők csendes teljesítése akkor érvényes, ha a 4 ászt a védők egyike – és csakis az egyike- viszi el. A 4 ász mondás annak ellenére , hogy mint az ulti 4+1 egység, mégis gyengébb mint az ulti, hisz sima bukáskor nincs </w:t>
      </w:r>
      <w:r w:rsidR="00E460B4" w:rsidRPr="00FD0E04">
        <w:rPr>
          <w:rFonts w:ascii="Times New Roman" w:hAnsi="Times New Roman"/>
        </w:rPr>
        <w:t>plusz</w:t>
      </w:r>
      <w:r w:rsidR="00FD0E04" w:rsidRPr="00FD0E04">
        <w:rPr>
          <w:rFonts w:ascii="Times New Roman" w:hAnsi="Times New Roman"/>
        </w:rPr>
        <w:t xml:space="preserve"> büntetés. Ez az elv érvényes kombinált mondásoknál is (pl. 40-100 ulti erősebb, mint a 40-100 4 ász).                              </w:t>
      </w:r>
      <w:r w:rsidR="00E460B4">
        <w:rPr>
          <w:rStyle w:val="CharChar"/>
          <w:rFonts w:eastAsiaTheme="majorEastAsia" w:cs="Times New Roman"/>
        </w:rPr>
        <w:t xml:space="preserve">                                                                                                </w:t>
      </w:r>
    </w:p>
    <w:p w:rsidR="0011291A" w:rsidRDefault="00E460B4" w:rsidP="006451BB">
      <w:pPr>
        <w:pStyle w:val="Cmsor3"/>
      </w:pPr>
      <w:r w:rsidRPr="00E460B4">
        <w:rPr>
          <w:szCs w:val="24"/>
        </w:rPr>
        <w:t>(</w:t>
      </w:r>
      <w:r>
        <w:rPr>
          <w:szCs w:val="24"/>
        </w:rPr>
        <w:t>D</w:t>
      </w:r>
      <w:r w:rsidRPr="00E460B4">
        <w:rPr>
          <w:szCs w:val="24"/>
        </w:rPr>
        <w:t>)</w:t>
      </w:r>
      <w:r w:rsidRPr="00E460B4">
        <w:rPr>
          <w:i/>
          <w:szCs w:val="24"/>
        </w:rPr>
        <w:t xml:space="preserve"> </w:t>
      </w:r>
      <w:r>
        <w:t>Ultimó.</w:t>
      </w:r>
    </w:p>
    <w:p w:rsidR="009615F7" w:rsidRDefault="009615F7" w:rsidP="00E460B4">
      <w:pPr>
        <w:jc w:val="both"/>
        <w:rPr>
          <w:rFonts w:ascii="Times New Roman" w:hAnsi="Times New Roman"/>
        </w:rPr>
      </w:pPr>
    </w:p>
    <w:p w:rsidR="00E460B4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E460B4" w:rsidRPr="00E460B4">
        <w:rPr>
          <w:rFonts w:ascii="Times New Roman" w:hAnsi="Times New Roman"/>
        </w:rPr>
        <w:t xml:space="preserve">Az utolsó ütés megszerzése az adu hetessel. Értéke: 4, pirosban 8 pont. Teljesíthető bemondatlanul is ("csendes Ultimó"), értéke: 2, ill. 4 pont. Ultimót védő nem mondhat be, ám teljesíthet csendesen, ilyenkor a honorárium elszámolása a partnerrel közös, tehát a </w:t>
      </w:r>
      <w:proofErr w:type="gramStart"/>
      <w:r w:rsidR="00E460B4" w:rsidRPr="00E460B4">
        <w:rPr>
          <w:rFonts w:ascii="Times New Roman" w:hAnsi="Times New Roman"/>
        </w:rPr>
        <w:t>2</w:t>
      </w:r>
      <w:proofErr w:type="gramEnd"/>
      <w:r w:rsidR="00E460B4" w:rsidRPr="00E460B4">
        <w:rPr>
          <w:rFonts w:ascii="Times New Roman" w:hAnsi="Times New Roman"/>
        </w:rPr>
        <w:t xml:space="preserve"> ill. pirosban a 4 pont mindkét félnek jár. </w:t>
      </w:r>
      <w:r w:rsidR="002E50D2">
        <w:rPr>
          <w:rFonts w:ascii="Times New Roman" w:hAnsi="Times New Roman"/>
        </w:rPr>
        <w:br/>
      </w:r>
    </w:p>
    <w:p w:rsidR="00E460B4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(2) </w:t>
      </w:r>
      <w:r w:rsidR="00E460B4" w:rsidRPr="00E460B4">
        <w:rPr>
          <w:rFonts w:ascii="Times New Roman" w:hAnsi="Times New Roman"/>
        </w:rPr>
        <w:t>Ha a felvevő licitjekor az Ultimó bemondásán kívül más vállalkozás nem hangzott el, úgy az Ultimó mellett a felvevő a Játék teljesítésére is vállalkozik. Ezért a licitversengésben az Ultimó erősebb, mint a 40-100! (Ultimó 4 pont + Játék 1 pont = 5 pont.) Ez esetben bármelyik fél elérhet "csendes 100-at", ilyenkor a Játék értéke megduplázódik.</w:t>
      </w:r>
    </w:p>
    <w:p w:rsidR="00E460B4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E460B4" w:rsidRPr="00E460B4">
        <w:rPr>
          <w:rFonts w:ascii="Times New Roman" w:hAnsi="Times New Roman"/>
        </w:rPr>
        <w:t>Ultimóbukásért további (az egyébként is elvesztett eredeti vagy kontrázott értékhez még hozzáadódó) mínuszpontok járnak: bemondottért -4 pont, csendesen elfogottért -2.  Pirosban -8, ill. -4 pont. Ez a büntetés a drágításoktól független, azaz értéke drágítás esetén sem változik.</w:t>
      </w:r>
    </w:p>
    <w:p w:rsidR="00E460B4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E460B4" w:rsidRPr="00E460B4">
        <w:rPr>
          <w:rFonts w:ascii="Times New Roman" w:hAnsi="Times New Roman"/>
        </w:rPr>
        <w:t>A lejátszás során az adu hetessel csak akkor lehet kiütni, ha már más adu nincs.</w:t>
      </w:r>
    </w:p>
    <w:p w:rsidR="00E460B4" w:rsidRDefault="00E460B4" w:rsidP="006451BB">
      <w:pPr>
        <w:pStyle w:val="Cmsor3"/>
      </w:pPr>
      <w:r w:rsidRPr="00E460B4">
        <w:rPr>
          <w:szCs w:val="24"/>
        </w:rPr>
        <w:t>(</w:t>
      </w:r>
      <w:r>
        <w:rPr>
          <w:szCs w:val="24"/>
        </w:rPr>
        <w:t>E</w:t>
      </w:r>
      <w:r w:rsidRPr="00E460B4">
        <w:rPr>
          <w:szCs w:val="24"/>
        </w:rPr>
        <w:t>)</w:t>
      </w:r>
      <w:r w:rsidRPr="00E460B4">
        <w:rPr>
          <w:i/>
          <w:szCs w:val="24"/>
        </w:rPr>
        <w:t xml:space="preserve"> </w:t>
      </w:r>
      <w:r>
        <w:t>Betli.</w:t>
      </w:r>
    </w:p>
    <w:p w:rsidR="00207ECD" w:rsidRPr="00207ECD" w:rsidRDefault="00207ECD" w:rsidP="00207ECD"/>
    <w:p w:rsidR="00E460B4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 w:rsidR="00E460B4" w:rsidRPr="00E460B4">
        <w:rPr>
          <w:rFonts w:ascii="Times New Roman" w:hAnsi="Times New Roman"/>
        </w:rPr>
        <w:t>A felvevő - és csak a felvevő - arra vállalkozik, hogy egyetlen egyet sem üt. Ebben a vállalkozásban nincs adu, ezért a lapok rangsorában a tízes az alsó alá kerül! Jelentés egyik játékos részéről sem tehető be.</w:t>
      </w:r>
    </w:p>
    <w:p w:rsidR="00E460B4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E460B4" w:rsidRPr="00E460B4">
        <w:rPr>
          <w:rFonts w:ascii="Times New Roman" w:hAnsi="Times New Roman"/>
        </w:rPr>
        <w:t>A Betlinek háromféle változata mondható be:</w:t>
      </w:r>
    </w:p>
    <w:p w:rsidR="00E460B4" w:rsidRPr="00E460B4" w:rsidRDefault="00E460B4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</w:t>
      </w:r>
      <w:r w:rsidRPr="00E460B4">
        <w:rPr>
          <w:rFonts w:ascii="Times New Roman" w:hAnsi="Times New Roman"/>
        </w:rPr>
        <w:t>. Betli. Értéke: 5 pont</w:t>
      </w:r>
    </w:p>
    <w:p w:rsidR="00E460B4" w:rsidRPr="00E460B4" w:rsidRDefault="00E460B4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</w:t>
      </w:r>
      <w:r w:rsidRPr="00E460B4">
        <w:rPr>
          <w:rFonts w:ascii="Times New Roman" w:hAnsi="Times New Roman"/>
        </w:rPr>
        <w:t>. Rebetli. Ugyanaz, mint a Betli, ám értéke 10 pont.</w:t>
      </w:r>
    </w:p>
    <w:p w:rsidR="00E460B4" w:rsidRPr="00E460B4" w:rsidRDefault="00E460B4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Pr="00E460B4">
        <w:rPr>
          <w:rFonts w:ascii="Times New Roman" w:hAnsi="Times New Roman"/>
        </w:rPr>
        <w:t>. Terített Betli. Ekkor a lejátszás során az első ütést követően mindenki kiteríti a lapjait az asztalra, és így folyik tovább - látható lapokkal - a játék. Értéke: 20 pont.</w:t>
      </w:r>
    </w:p>
    <w:p w:rsidR="00E460B4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E460B4" w:rsidRPr="00E460B4">
        <w:rPr>
          <w:rFonts w:ascii="Times New Roman" w:hAnsi="Times New Roman"/>
        </w:rPr>
        <w:t>A Betli fokozatát a felvevőnek meg kell neveznie.</w:t>
      </w:r>
    </w:p>
    <w:p w:rsidR="00E460B4" w:rsidRDefault="00E460B4" w:rsidP="006451BB">
      <w:pPr>
        <w:pStyle w:val="Cmsor3"/>
      </w:pPr>
      <w:r w:rsidRPr="00E460B4">
        <w:rPr>
          <w:szCs w:val="24"/>
        </w:rPr>
        <w:t>(</w:t>
      </w:r>
      <w:r>
        <w:rPr>
          <w:szCs w:val="24"/>
        </w:rPr>
        <w:t>F</w:t>
      </w:r>
      <w:r w:rsidRPr="00E460B4">
        <w:rPr>
          <w:szCs w:val="24"/>
        </w:rPr>
        <w:t>)</w:t>
      </w:r>
      <w:r w:rsidRPr="00E460B4">
        <w:rPr>
          <w:i/>
          <w:szCs w:val="24"/>
        </w:rPr>
        <w:t xml:space="preserve"> </w:t>
      </w:r>
      <w:r>
        <w:t>Durchmars.</w:t>
      </w:r>
    </w:p>
    <w:p w:rsidR="009615F7" w:rsidRDefault="009615F7" w:rsidP="00E460B4">
      <w:pPr>
        <w:jc w:val="both"/>
        <w:rPr>
          <w:rFonts w:ascii="Times New Roman" w:hAnsi="Times New Roman"/>
        </w:rPr>
      </w:pPr>
    </w:p>
    <w:p w:rsidR="00207ECD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E460B4" w:rsidRPr="006451BB">
        <w:rPr>
          <w:rFonts w:ascii="Times New Roman" w:hAnsi="Times New Roman"/>
        </w:rPr>
        <w:t>Az összes ütés elvitele.</w:t>
      </w:r>
    </w:p>
    <w:p w:rsidR="00E460B4" w:rsidRPr="006451BB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E460B4" w:rsidRPr="006451BB">
        <w:rPr>
          <w:rFonts w:ascii="Times New Roman" w:hAnsi="Times New Roman"/>
        </w:rPr>
        <w:t>Változatai:</w:t>
      </w:r>
    </w:p>
    <w:p w:rsidR="00E460B4" w:rsidRPr="00B35109" w:rsidRDefault="006451BB" w:rsidP="006451BB">
      <w:pPr>
        <w:pStyle w:val="Cmsor4"/>
        <w:rPr>
          <w:color w:val="auto"/>
        </w:rPr>
      </w:pPr>
      <w:r w:rsidRPr="00B35109">
        <w:rPr>
          <w:color w:val="auto"/>
        </w:rPr>
        <w:t>a.</w:t>
      </w:r>
      <w:r w:rsidR="00B35109" w:rsidRPr="00B35109">
        <w:rPr>
          <w:color w:val="auto"/>
        </w:rPr>
        <w:t xml:space="preserve"> </w:t>
      </w:r>
      <w:r w:rsidR="00E460B4" w:rsidRPr="00B35109">
        <w:rPr>
          <w:color w:val="auto"/>
        </w:rPr>
        <w:t>Színes (adus) durchmars</w:t>
      </w:r>
      <w:r w:rsidRPr="00B35109">
        <w:rPr>
          <w:color w:val="auto"/>
        </w:rPr>
        <w:t>.</w:t>
      </w:r>
      <w:r w:rsidR="00E460B4" w:rsidRPr="00B35109">
        <w:rPr>
          <w:color w:val="auto"/>
        </w:rPr>
        <w:t xml:space="preserve"> </w:t>
      </w:r>
    </w:p>
    <w:p w:rsidR="00E460B4" w:rsidRPr="006451BB" w:rsidRDefault="00E460B4" w:rsidP="00E460B4">
      <w:pPr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</w:rPr>
        <w:t xml:space="preserve">           Fokozatai:</w:t>
      </w:r>
    </w:p>
    <w:p w:rsidR="00E460B4" w:rsidRPr="006451BB" w:rsidRDefault="00E460B4" w:rsidP="00E460B4">
      <w:pPr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</w:rPr>
        <w:t>Durchmars, értéke 6 pont (zöld, tök, makk színekben).</w:t>
      </w:r>
    </w:p>
    <w:p w:rsidR="00E460B4" w:rsidRPr="006451BB" w:rsidRDefault="00E460B4" w:rsidP="00E460B4">
      <w:pPr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</w:rPr>
        <w:t>Piros Durchmars, értéke 12 pont.</w:t>
      </w:r>
    </w:p>
    <w:p w:rsidR="00E460B4" w:rsidRPr="006451BB" w:rsidRDefault="00E460B4" w:rsidP="00E460B4">
      <w:pPr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</w:rPr>
        <w:t>Terített Durchmars (az első ütés kijátszása után nyílt lapokkal folyik tovább a játék), értéke  12 pont (zöld, tök, makk színekben).</w:t>
      </w:r>
    </w:p>
    <w:p w:rsidR="00E460B4" w:rsidRPr="006451BB" w:rsidRDefault="00E460B4" w:rsidP="00E460B4">
      <w:pPr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</w:rPr>
        <w:t>Piros terített Durchmars, értéke 24 pont.</w:t>
      </w:r>
    </w:p>
    <w:p w:rsidR="00E460B4" w:rsidRPr="006451BB" w:rsidRDefault="00E460B4" w:rsidP="00E460B4">
      <w:pPr>
        <w:ind w:left="720"/>
        <w:jc w:val="both"/>
        <w:rPr>
          <w:rFonts w:ascii="Times New Roman" w:hAnsi="Times New Roman"/>
        </w:rPr>
      </w:pPr>
    </w:p>
    <w:p w:rsidR="00E460B4" w:rsidRPr="00B35109" w:rsidRDefault="006451BB" w:rsidP="006451BB">
      <w:pPr>
        <w:pStyle w:val="Cmsor4"/>
        <w:rPr>
          <w:color w:val="auto"/>
        </w:rPr>
      </w:pPr>
      <w:r w:rsidRPr="00B35109">
        <w:rPr>
          <w:color w:val="auto"/>
        </w:rPr>
        <w:t xml:space="preserve">b. </w:t>
      </w:r>
      <w:r w:rsidR="00E460B4" w:rsidRPr="00B35109">
        <w:rPr>
          <w:color w:val="auto"/>
        </w:rPr>
        <w:t xml:space="preserve">Szín nélküli (adu nélküli) durchmars </w:t>
      </w:r>
    </w:p>
    <w:p w:rsidR="00E460B4" w:rsidRPr="006451BB" w:rsidRDefault="00E460B4" w:rsidP="00E460B4">
      <w:pPr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</w:rPr>
        <w:t xml:space="preserve">           Fokozatai:</w:t>
      </w:r>
    </w:p>
    <w:p w:rsidR="00E460B4" w:rsidRPr="006451BB" w:rsidRDefault="00E460B4" w:rsidP="00E460B4">
      <w:pPr>
        <w:ind w:left="1080" w:hanging="36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  <w:b/>
        </w:rPr>
        <w:t>a</w:t>
      </w:r>
      <w:r w:rsidRPr="006451BB">
        <w:rPr>
          <w:rFonts w:ascii="Times New Roman" w:hAnsi="Times New Roman"/>
        </w:rPr>
        <w:t>. Szín nélküli Durchmars, értéke 6 pont (nincs aduszín, a tízes lap az alsó alá kerül a laperő sorrendjében.</w:t>
      </w:r>
    </w:p>
    <w:p w:rsidR="00E460B4" w:rsidRPr="006451BB" w:rsidRDefault="00E460B4" w:rsidP="00E460B4">
      <w:pPr>
        <w:ind w:left="1080" w:hanging="36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  <w:b/>
        </w:rPr>
        <w:t>b</w:t>
      </w:r>
      <w:r w:rsidRPr="006451BB">
        <w:rPr>
          <w:rFonts w:ascii="Times New Roman" w:hAnsi="Times New Roman"/>
        </w:rPr>
        <w:t>) Redurchmars, értéke 12 pont (megegyezik a szín nélküli Durchmarssal, csak az értéke magasabb).</w:t>
      </w:r>
    </w:p>
    <w:p w:rsidR="00E460B4" w:rsidRPr="006451BB" w:rsidRDefault="00E460B4" w:rsidP="00E460B4">
      <w:pPr>
        <w:ind w:left="1080" w:hanging="36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  <w:b/>
        </w:rPr>
        <w:t>c)</w:t>
      </w:r>
      <w:r w:rsidRPr="006451BB">
        <w:rPr>
          <w:rFonts w:ascii="Times New Roman" w:hAnsi="Times New Roman"/>
        </w:rPr>
        <w:t xml:space="preserve"> Szín nélküli terített Durchmars, értéke 24 pont. (Adu nélküli, az első ütés után nyílt lapokkal játszott vállalkozás).</w:t>
      </w:r>
    </w:p>
    <w:p w:rsidR="00E460B4" w:rsidRPr="006451BB" w:rsidRDefault="00E460B4" w:rsidP="00E460B4">
      <w:pPr>
        <w:ind w:left="1080" w:hanging="360"/>
        <w:jc w:val="both"/>
        <w:rPr>
          <w:rFonts w:ascii="Times New Roman" w:hAnsi="Times New Roman"/>
        </w:rPr>
      </w:pPr>
    </w:p>
    <w:p w:rsidR="00E460B4" w:rsidRPr="006451BB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E460B4" w:rsidRPr="006451BB">
        <w:rPr>
          <w:rFonts w:ascii="Times New Roman" w:hAnsi="Times New Roman"/>
        </w:rPr>
        <w:t>A Durchmars fokozatának nevét a felvevőnek már a licitáláskor be kell mondani.</w:t>
      </w:r>
    </w:p>
    <w:p w:rsidR="00E460B4" w:rsidRPr="006451BB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E460B4" w:rsidRPr="006451BB">
        <w:rPr>
          <w:rFonts w:ascii="Times New Roman" w:hAnsi="Times New Roman"/>
        </w:rPr>
        <w:t>Durchmars estén jelentés egyik fél részéről sem tehető. (A 40-100-al vagy 20-100-al kombinált Durchmarsnál a 40 ill. a 20 természetesen érvényes.)</w:t>
      </w:r>
    </w:p>
    <w:p w:rsidR="009615F7" w:rsidRDefault="009615F7" w:rsidP="006451BB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6451BB" w:rsidRDefault="006451BB" w:rsidP="006451BB">
      <w:pPr>
        <w:pStyle w:val="Cmsor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87B78">
        <w:rPr>
          <w:rFonts w:ascii="Times New Roman" w:hAnsi="Times New Roman" w:cs="Times New Roman"/>
          <w:sz w:val="24"/>
          <w:szCs w:val="24"/>
        </w:rPr>
        <w:t xml:space="preserve">. § </w:t>
      </w:r>
      <w:r>
        <w:rPr>
          <w:rFonts w:ascii="Times New Roman" w:hAnsi="Times New Roman" w:cs="Times New Roman"/>
          <w:sz w:val="28"/>
        </w:rPr>
        <w:t>Összetett vállalkozások</w:t>
      </w:r>
    </w:p>
    <w:p w:rsidR="009615F7" w:rsidRDefault="009615F7" w:rsidP="006451BB">
      <w:pPr>
        <w:jc w:val="both"/>
        <w:rPr>
          <w:rFonts w:ascii="Times New Roman" w:hAnsi="Times New Roman"/>
        </w:rPr>
      </w:pPr>
    </w:p>
    <w:p w:rsidR="006451BB" w:rsidRPr="006451BB" w:rsidRDefault="00207ECD" w:rsidP="00645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6451BB" w:rsidRPr="006451BB">
        <w:rPr>
          <w:rFonts w:ascii="Times New Roman" w:hAnsi="Times New Roman"/>
        </w:rPr>
        <w:t>A licitálás alkalmával a felvevő egyszerre több feladatra is vállalkozhat.</w:t>
      </w:r>
    </w:p>
    <w:p w:rsidR="006451BB" w:rsidRPr="006451BB" w:rsidRDefault="006451BB" w:rsidP="006451BB">
      <w:pPr>
        <w:ind w:left="360" w:hanging="36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  <w:b/>
        </w:rPr>
        <w:t>a</w:t>
      </w:r>
      <w:r w:rsidRPr="006451BB">
        <w:rPr>
          <w:rFonts w:ascii="Times New Roman" w:hAnsi="Times New Roman"/>
        </w:rPr>
        <w:t xml:space="preserve">) </w:t>
      </w:r>
      <w:r w:rsidR="00495055">
        <w:rPr>
          <w:rFonts w:ascii="Times New Roman" w:hAnsi="Times New Roman"/>
        </w:rPr>
        <w:t xml:space="preserve"> </w:t>
      </w:r>
      <w:r w:rsidRPr="006451BB">
        <w:rPr>
          <w:rFonts w:ascii="Times New Roman" w:hAnsi="Times New Roman"/>
        </w:rPr>
        <w:t>Ultimó, 40- vagy 20-100 és színes durchmars/terített is/, valamint ulti</w:t>
      </w:r>
      <w:r w:rsidR="00495055">
        <w:rPr>
          <w:rFonts w:ascii="Times New Roman" w:hAnsi="Times New Roman"/>
        </w:rPr>
        <w:t xml:space="preserve">mó, 40- vagy 20-100 és négy </w:t>
      </w:r>
      <w:proofErr w:type="gramStart"/>
      <w:r w:rsidR="00495055">
        <w:rPr>
          <w:rFonts w:ascii="Times New Roman" w:hAnsi="Times New Roman"/>
        </w:rPr>
        <w:t>ász</w:t>
      </w:r>
      <w:r w:rsidRPr="006451BB">
        <w:rPr>
          <w:rFonts w:ascii="Times New Roman" w:hAnsi="Times New Roman"/>
        </w:rPr>
        <w:t xml:space="preserve"> tetszés</w:t>
      </w:r>
      <w:proofErr w:type="gramEnd"/>
      <w:r w:rsidRPr="006451BB">
        <w:rPr>
          <w:rFonts w:ascii="Times New Roman" w:hAnsi="Times New Roman"/>
        </w:rPr>
        <w:t xml:space="preserve"> szerint mondhat</w:t>
      </w:r>
      <w:r w:rsidR="009615F7" w:rsidRPr="00495055">
        <w:rPr>
          <w:rFonts w:ascii="Times New Roman" w:hAnsi="Times New Roman"/>
        </w:rPr>
        <w:t>ó</w:t>
      </w:r>
      <w:r w:rsidRPr="006451BB">
        <w:rPr>
          <w:rFonts w:ascii="Times New Roman" w:hAnsi="Times New Roman"/>
        </w:rPr>
        <w:t xml:space="preserve"> be együtt. A 4 ász nem kombinálható semmilyen  durchmarssal.</w:t>
      </w:r>
    </w:p>
    <w:p w:rsidR="006451BB" w:rsidRPr="006451BB" w:rsidRDefault="006451BB" w:rsidP="006451BB">
      <w:pPr>
        <w:ind w:left="360" w:hanging="36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  <w:b/>
        </w:rPr>
        <w:t>b</w:t>
      </w:r>
      <w:r w:rsidRPr="006451BB">
        <w:rPr>
          <w:rFonts w:ascii="Times New Roman" w:hAnsi="Times New Roman"/>
        </w:rPr>
        <w:t>) Az olyan licitekben, ahol a felvétel maximum ultimó volt, ott automatikusan életbe lép a "játék" vállalkozás is. Ilyenkor a "játékot" nem kell külön bemondani, tehát pl. a "piros ultimó" az tulajdonképpen piros ultimó (8 pont) + piros játék (2 pont). Ezért a "sima" ultimó pontérték szempontjából összetett vállalkozásnak (4+1, ill. 8+2) számít.</w:t>
      </w:r>
    </w:p>
    <w:p w:rsidR="006451BB" w:rsidRPr="006451BB" w:rsidRDefault="00207ECD" w:rsidP="00645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6451BB" w:rsidRPr="006451BB">
        <w:rPr>
          <w:rFonts w:ascii="Times New Roman" w:hAnsi="Times New Roman"/>
        </w:rPr>
        <w:t>Kényszerhelyzetben a szabályokkal nem ellenkező bemondás (pl. 20 nélkül 20-100) bemondható, de szabályellenes kombináció (pl.: 40-100 szín nélküli Durchmars) nem mondható be.</w:t>
      </w:r>
    </w:p>
    <w:p w:rsidR="006451BB" w:rsidRPr="006451BB" w:rsidRDefault="00207ECD" w:rsidP="00645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6451BB" w:rsidRPr="006451BB">
        <w:rPr>
          <w:rFonts w:ascii="Times New Roman" w:hAnsi="Times New Roman"/>
        </w:rPr>
        <w:t>A legnagyobb értékű bemondás a piros 20-100 Ultimó terített Durchmars: 48 pont.</w:t>
      </w:r>
    </w:p>
    <w:p w:rsidR="00A235A2" w:rsidRDefault="00A235A2" w:rsidP="00A235A2">
      <w:pPr>
        <w:pStyle w:val="Cmsor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87B78">
        <w:rPr>
          <w:rFonts w:ascii="Times New Roman" w:hAnsi="Times New Roman" w:cs="Times New Roman"/>
          <w:sz w:val="24"/>
          <w:szCs w:val="24"/>
        </w:rPr>
        <w:t xml:space="preserve">. § </w:t>
      </w:r>
      <w:r>
        <w:rPr>
          <w:rFonts w:ascii="Times New Roman" w:hAnsi="Times New Roman" w:cs="Times New Roman"/>
          <w:sz w:val="28"/>
        </w:rPr>
        <w:t>A lejátszás.</w:t>
      </w:r>
    </w:p>
    <w:p w:rsidR="00A235A2" w:rsidRPr="00A235A2" w:rsidRDefault="00A235A2" w:rsidP="00A235A2"/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A235A2" w:rsidRPr="00A235A2">
        <w:rPr>
          <w:rFonts w:ascii="Times New Roman" w:hAnsi="Times New Roman"/>
        </w:rPr>
        <w:t>A licitálás befejeztével a felvevő kijátssza az első lapot, és ezzel megkezdődik a játék másik érdemi szakasza, a lejátszás, ahol a felvevő teljesíteni, a védők pedig buktatni igyekeznek az elhangzott vállalkozásokat. Ekkor kerülhet sor az esetleges csendes teljesítésekre is.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A235A2" w:rsidRPr="00A235A2">
        <w:rPr>
          <w:rFonts w:ascii="Times New Roman" w:hAnsi="Times New Roman"/>
        </w:rPr>
        <w:t>A lejátszás iránya megegyezik a osztás irányával.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A235A2" w:rsidRPr="00A235A2">
        <w:rPr>
          <w:rFonts w:ascii="Times New Roman" w:hAnsi="Times New Roman"/>
        </w:rPr>
        <w:t>A lejátszás során a kihívott színre ugyanolyan színű lapot kell tenni, ha nincs, akkor adut. Ha ez sincs, akkor tehető bármi más. A színek - az adu szín</w:t>
      </w:r>
      <w:r w:rsidR="004A1A6D">
        <w:rPr>
          <w:rFonts w:ascii="Times New Roman" w:hAnsi="Times New Roman"/>
        </w:rPr>
        <w:t>t</w:t>
      </w:r>
      <w:r w:rsidR="00A235A2" w:rsidRPr="00A235A2">
        <w:rPr>
          <w:rFonts w:ascii="Times New Roman" w:hAnsi="Times New Roman"/>
        </w:rPr>
        <w:t xml:space="preserve"> kivéve - egyenrangúak: a lapok egymást csak saját színükben üthetik, rangsoruknak megfelelően. Az adu szín azonban kiemelt erejű, az üti a másik szín, ill. színek lapjait (pl. a piros ászt megüti a zöld hetes, feltéve, ha zöld az adu és nincs a kezében piros lap).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A235A2" w:rsidRPr="00A235A2">
        <w:rPr>
          <w:rFonts w:ascii="Times New Roman" w:hAnsi="Times New Roman"/>
        </w:rPr>
        <w:t>A lejátszás során "felülütési kényszer" működik. Ez azt jelenti, hogy az ütéshez kijátszott, pillanatnyilag az ütést elvivő legerősebb lapnál még nagyobb azonos színűt kell tenni, ha van ilyen a soron következő játékos birtokában. (Nem kötelező a legnagyobbat, hanem elég azt, ami a lent lévő lapokat elviszi!)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="00A235A2" w:rsidRPr="00A235A2">
        <w:rPr>
          <w:rFonts w:ascii="Times New Roman" w:hAnsi="Times New Roman"/>
        </w:rPr>
        <w:t>Az első ütéshez mindig a felvevő, utána pedig az a játékos hív ki, aki elvitte az ütést.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 </w:t>
      </w:r>
      <w:r w:rsidR="00FA7E2A">
        <w:rPr>
          <w:rFonts w:ascii="Times New Roman" w:hAnsi="Times New Roman"/>
        </w:rPr>
        <w:t>Az első lap elengedéséig</w:t>
      </w:r>
      <w:r w:rsidR="00A235A2" w:rsidRPr="00A235A2">
        <w:rPr>
          <w:rFonts w:ascii="Times New Roman" w:hAnsi="Times New Roman"/>
        </w:rPr>
        <w:t xml:space="preserve"> nevezi meg a felvevő az adu színét - kivéve, ha az piros volt (azt már a licitálásban be kellett mondani). Szintén ekkor mondja be esetleges jelentéseit. (A szín nélküli bemondások adu nélkülisége már a licitációkor kiderült.)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(7) </w:t>
      </w:r>
      <w:r w:rsidR="00A235A2" w:rsidRPr="00A235A2">
        <w:rPr>
          <w:rFonts w:ascii="Times New Roman" w:hAnsi="Times New Roman"/>
        </w:rPr>
        <w:t>Ezt követően, első lapjuk kijátszásakor mondhatják be a védekező játékosok jelentéseiket, esetleges drágításaikat (kontrák). A kontra(ák) után az ütés addig nem vihető el, míg a megkontrázott játékos nem rekontrázik, vagy nem passzol.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(8) </w:t>
      </w:r>
      <w:r w:rsidR="00A235A2" w:rsidRPr="00A235A2">
        <w:rPr>
          <w:rFonts w:ascii="Times New Roman" w:hAnsi="Times New Roman"/>
        </w:rPr>
        <w:t>A lejátszás végezetével a talon esetleges értékes lapjai a védők megszerzett pontjaiként számítandók.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(9) </w:t>
      </w:r>
      <w:r w:rsidR="00A235A2" w:rsidRPr="00A235A2">
        <w:rPr>
          <w:rFonts w:ascii="Times New Roman" w:hAnsi="Times New Roman"/>
        </w:rPr>
        <w:t>A felvevőnek joga van a vállalást az első lap kihívása előtt, a lapok bedobásával feladni anélkül, hogy ehhez a társak beleegyezését kérné. Ebben az esetben az érvényes licitet kontrázva kell fizetni. Az első lap kihívása után, a társak egybehangzó beleegyezését kell kérni a játék feladásához. Ha ezt nem kapja meg, a játékot le kell játszani.</w:t>
      </w:r>
    </w:p>
    <w:p w:rsidR="00B859C3" w:rsidRDefault="00207ECD" w:rsidP="00B859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(10) </w:t>
      </w:r>
      <w:r w:rsidR="00A235A2" w:rsidRPr="00A235A2">
        <w:rPr>
          <w:rFonts w:ascii="Times New Roman" w:hAnsi="Times New Roman"/>
        </w:rPr>
        <w:t>A felvevőnek joga van kiterített lapokkal játszani. A védő játékosok a terített mondá</w:t>
      </w:r>
      <w:r>
        <w:rPr>
          <w:rFonts w:ascii="Times New Roman" w:hAnsi="Times New Roman"/>
        </w:rPr>
        <w:t>sok kivételével nem teríthetnek</w:t>
      </w:r>
      <w:r w:rsidRPr="00BF23F3">
        <w:rPr>
          <w:rFonts w:ascii="Times New Roman" w:hAnsi="Times New Roman"/>
        </w:rPr>
        <w:t>, de ha a felvevő terített, a védők is teríthetnek, de nem kötelező.</w:t>
      </w:r>
    </w:p>
    <w:p w:rsidR="00B859C3" w:rsidRPr="00B859C3" w:rsidRDefault="00B859C3" w:rsidP="00B859C3">
      <w:pPr>
        <w:rPr>
          <w:rFonts w:ascii="Times New Roman" w:hAnsi="Times New Roman"/>
        </w:rPr>
      </w:pPr>
    </w:p>
    <w:p w:rsidR="00A235A2" w:rsidRDefault="00697D90" w:rsidP="00A235A2">
      <w:pPr>
        <w:pStyle w:val="Cmsor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235A2" w:rsidRPr="00987B78">
        <w:rPr>
          <w:rFonts w:ascii="Times New Roman" w:hAnsi="Times New Roman" w:cs="Times New Roman"/>
          <w:sz w:val="24"/>
          <w:szCs w:val="24"/>
        </w:rPr>
        <w:t xml:space="preserve">. § </w:t>
      </w:r>
      <w:r w:rsidR="00A235A2">
        <w:rPr>
          <w:rFonts w:ascii="Times New Roman" w:hAnsi="Times New Roman" w:cs="Times New Roman"/>
          <w:sz w:val="28"/>
        </w:rPr>
        <w:t>Drágítások</w:t>
      </w:r>
    </w:p>
    <w:p w:rsidR="00A235A2" w:rsidRPr="00A235A2" w:rsidRDefault="00A235A2" w:rsidP="00A235A2"/>
    <w:p w:rsidR="00A235A2" w:rsidRPr="00A235A2" w:rsidRDefault="00355730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A235A2" w:rsidRPr="00A235A2">
        <w:rPr>
          <w:rFonts w:ascii="Times New Roman" w:hAnsi="Times New Roman"/>
        </w:rPr>
        <w:t>Miután a felvevő kijátszotta első lapját, bemondta az adu színét, jelentéseit, a védők - a játék irányát követő sorrendben - megkontrázhatják a felvételt.</w:t>
      </w:r>
    </w:p>
    <w:p w:rsidR="00A235A2" w:rsidRPr="00A235A2" w:rsidRDefault="00355730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A235A2" w:rsidRPr="00A235A2">
        <w:rPr>
          <w:rFonts w:ascii="Times New Roman" w:hAnsi="Times New Roman"/>
        </w:rPr>
        <w:t>Ez kiterjedhet a felvétel egészére, vagy csak egy-egy részére. Ezért ezt pontosan be kell mondani! (Pl. Ha valaki piros ultimó esetén csak kontra játékot mond, akkor ő csak a játékot - az ultimót viszont nem - kontrázta meg. Teljes kontra esetén: "kontra ultimó, kontra játék"-ot kell mondania.)</w:t>
      </w:r>
    </w:p>
    <w:p w:rsidR="00A235A2" w:rsidRPr="00A235A2" w:rsidRDefault="00355730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A235A2" w:rsidRPr="00A235A2">
        <w:rPr>
          <w:rFonts w:ascii="Times New Roman" w:hAnsi="Times New Roman"/>
        </w:rPr>
        <w:t>A kontra az adott bemondás értékét megkétszerezi.</w:t>
      </w:r>
    </w:p>
    <w:p w:rsidR="00A235A2" w:rsidRPr="00A235A2" w:rsidRDefault="00355730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A235A2" w:rsidRPr="00A235A2">
        <w:rPr>
          <w:rFonts w:ascii="Times New Roman" w:hAnsi="Times New Roman"/>
        </w:rPr>
        <w:t>A kontra - a szín nélküli bemondások kivételével - mindig párosan számít, tehát a partnerre is érvényes, emiatt az elhangzott kontra után a partner már nem kontrázhat.</w:t>
      </w:r>
    </w:p>
    <w:p w:rsidR="00A235A2" w:rsidRPr="00A235A2" w:rsidRDefault="00355730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="00A235A2" w:rsidRPr="00A235A2">
        <w:rPr>
          <w:rFonts w:ascii="Times New Roman" w:hAnsi="Times New Roman"/>
        </w:rPr>
        <w:t>Szín nélküli vállalkozásokban (betliben és szín nélküli durchmarsokban) azonban a kontrák egyéniek, ezért a felvevő jobb oldali szomszédja kontrája után a partnernek is jeleznie kell ("Csatlakozom"!), ha igényt tart a kontrára. Viszont, ha a felvevő jobb oldali szomszédja passzol, majd a következő játékos kontráz, úgy a felvevő jobb oldali szomszédja már nem szólalhat meg, nem tarthat igényt a drágításra!</w:t>
      </w:r>
    </w:p>
    <w:p w:rsidR="00A235A2" w:rsidRPr="00A235A2" w:rsidRDefault="00355730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 </w:t>
      </w:r>
      <w:r w:rsidR="00A235A2" w:rsidRPr="00A235A2">
        <w:rPr>
          <w:rFonts w:ascii="Times New Roman" w:hAnsi="Times New Roman"/>
        </w:rPr>
        <w:t>Még mielőtt a 2. lap kijátszására is sor kerül, ugyanekkor kell az esetleges rekontrát bemondani a felvevőnek, aki ezzel megnégyszerezi az adott vállalkozás pontértékét.</w:t>
      </w:r>
    </w:p>
    <w:p w:rsidR="00A235A2" w:rsidRPr="00A235A2" w:rsidRDefault="00355730" w:rsidP="00A235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(7) </w:t>
      </w:r>
      <w:r w:rsidR="00A235A2" w:rsidRPr="00A235A2">
        <w:rPr>
          <w:rFonts w:ascii="Times New Roman" w:hAnsi="Times New Roman"/>
        </w:rPr>
        <w:t>További drágítási fokozatok nincsenek.</w:t>
      </w:r>
    </w:p>
    <w:p w:rsidR="00697D90" w:rsidRDefault="00697D90" w:rsidP="00697D90">
      <w:pPr>
        <w:pStyle w:val="Cmsor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87B78">
        <w:rPr>
          <w:rFonts w:ascii="Times New Roman" w:hAnsi="Times New Roman" w:cs="Times New Roman"/>
          <w:sz w:val="24"/>
          <w:szCs w:val="24"/>
        </w:rPr>
        <w:t xml:space="preserve">. § </w:t>
      </w:r>
      <w:r w:rsidR="00F94A08">
        <w:rPr>
          <w:rFonts w:ascii="Times New Roman" w:hAnsi="Times New Roman" w:cs="Times New Roman"/>
          <w:sz w:val="28"/>
        </w:rPr>
        <w:t>Elszámolás.</w:t>
      </w:r>
    </w:p>
    <w:p w:rsidR="00F94A08" w:rsidRPr="00F94A08" w:rsidRDefault="00F94A08" w:rsidP="00F94A08"/>
    <w:p w:rsidR="00F94A08" w:rsidRPr="00BF23F3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F94A08" w:rsidRPr="00F94A08">
        <w:rPr>
          <w:rFonts w:ascii="Times New Roman" w:hAnsi="Times New Roman"/>
        </w:rPr>
        <w:t>A lejátszás végezetével a játékosok összegzik az eredményt a teljesítések pluszként, a bukások mínuszként való értékelésével</w:t>
      </w:r>
      <w:r w:rsidR="00F94A08" w:rsidRPr="00BF23F3">
        <w:rPr>
          <w:rFonts w:ascii="Times New Roman" w:hAnsi="Times New Roman"/>
        </w:rPr>
        <w:t>.</w:t>
      </w:r>
      <w:r w:rsidRPr="00BF23F3">
        <w:rPr>
          <w:rFonts w:ascii="Times New Roman" w:hAnsi="Times New Roman"/>
        </w:rPr>
        <w:t xml:space="preserve"> Az értékelés alapját a licittáblában megadott pontértékek (Ft érték) adják.</w:t>
      </w:r>
    </w:p>
    <w:p w:rsidR="00F94A08" w:rsidRDefault="00F94A08" w:rsidP="00F94A08">
      <w:pPr>
        <w:pStyle w:val="Cmsor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87B78">
        <w:rPr>
          <w:rFonts w:ascii="Times New Roman" w:hAnsi="Times New Roman" w:cs="Times New Roman"/>
          <w:sz w:val="24"/>
          <w:szCs w:val="24"/>
        </w:rPr>
        <w:t xml:space="preserve">. § </w:t>
      </w:r>
      <w:r>
        <w:rPr>
          <w:rFonts w:ascii="Times New Roman" w:hAnsi="Times New Roman" w:cs="Times New Roman"/>
          <w:sz w:val="28"/>
        </w:rPr>
        <w:t>Kiegészítő szabályok.</w:t>
      </w:r>
    </w:p>
    <w:p w:rsidR="00F94A08" w:rsidRPr="00F94A08" w:rsidRDefault="00F94A08" w:rsidP="00F94A08"/>
    <w:p w:rsidR="00F94A08" w:rsidRP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F94A08" w:rsidRPr="00F94A08">
        <w:rPr>
          <w:rFonts w:ascii="Times New Roman" w:hAnsi="Times New Roman"/>
        </w:rPr>
        <w:t>Sem az osztás, sem a lejátszás során a kártyalapok nem boríthatók fel - nem válhatnak láthatóvá - kivéve, amikor erre a szabályok lehetőséget adnak (terítés, a lapok ütéshez való kijátszása).</w:t>
      </w:r>
    </w:p>
    <w:p w:rsidR="00F94A08" w:rsidRP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F94A08" w:rsidRPr="00F94A08">
        <w:rPr>
          <w:rFonts w:ascii="Times New Roman" w:hAnsi="Times New Roman"/>
        </w:rPr>
        <w:t>Lejátszás közben a talon megnézése tilos.</w:t>
      </w:r>
    </w:p>
    <w:p w:rsidR="00F94A08" w:rsidRPr="00BF23F3" w:rsidRDefault="00355730" w:rsidP="00F94A08">
      <w:pPr>
        <w:jc w:val="both"/>
        <w:rPr>
          <w:rFonts w:ascii="Times New Roman" w:hAnsi="Times New Roman"/>
        </w:rPr>
      </w:pPr>
      <w:r w:rsidRPr="00355730">
        <w:rPr>
          <w:rFonts w:ascii="Times New Roman" w:hAnsi="Times New Roman"/>
        </w:rPr>
        <w:t>(3)</w:t>
      </w:r>
      <w:r w:rsidR="00BF23F3">
        <w:rPr>
          <w:rFonts w:ascii="Times New Roman" w:hAnsi="Times New Roman"/>
        </w:rPr>
        <w:t xml:space="preserve"> </w:t>
      </w:r>
      <w:r w:rsidR="00F94A08" w:rsidRPr="00BF23F3">
        <w:rPr>
          <w:rFonts w:ascii="Times New Roman" w:hAnsi="Times New Roman"/>
        </w:rPr>
        <w:t>A lejátszás során az éppen elvitt ütés mindenki számára megnézhető</w:t>
      </w:r>
      <w:r w:rsidR="008223A4" w:rsidRPr="00BF23F3">
        <w:rPr>
          <w:rFonts w:ascii="Times New Roman" w:hAnsi="Times New Roman"/>
        </w:rPr>
        <w:t>.</w:t>
      </w:r>
      <w:r w:rsidR="00F94A08" w:rsidRPr="00BF23F3">
        <w:rPr>
          <w:rFonts w:ascii="Times New Roman" w:hAnsi="Times New Roman"/>
        </w:rPr>
        <w:t>. Amíg a</w:t>
      </w:r>
      <w:r w:rsidR="008223A4" w:rsidRPr="00BF23F3">
        <w:rPr>
          <w:rFonts w:ascii="Times New Roman" w:hAnsi="Times New Roman"/>
        </w:rPr>
        <w:t xml:space="preserve"> következő</w:t>
      </w:r>
      <w:r w:rsidR="00F94A08" w:rsidRPr="00BF23F3">
        <w:rPr>
          <w:rFonts w:ascii="Times New Roman" w:hAnsi="Times New Roman"/>
        </w:rPr>
        <w:t xml:space="preserve"> ütéshez nem került kijátszásra a lap, kérésre köteles az utolsó ütést megmutatni az ütést elvivő játékos még akkor is, ha a lapokat már lefordította.</w:t>
      </w:r>
      <w:r w:rsidR="00BA1302" w:rsidRPr="00BF23F3">
        <w:rPr>
          <w:rFonts w:ascii="Times New Roman" w:hAnsi="Times New Roman"/>
        </w:rPr>
        <w:t xml:space="preserve"> A saját elvitt ütése</w:t>
      </w:r>
      <w:r w:rsidR="00BF23F3" w:rsidRPr="00BF23F3">
        <w:rPr>
          <w:rFonts w:ascii="Times New Roman" w:hAnsi="Times New Roman"/>
        </w:rPr>
        <w:t>k mindvégig megnézhetők, de helyi versenyeken ettől a szabálytól el lehet térni. Ezt a körülményt a verseny előtt be kell jelenteni.</w:t>
      </w:r>
      <w:r w:rsidR="00F94A08" w:rsidRPr="00BF23F3">
        <w:rPr>
          <w:rFonts w:ascii="Times New Roman" w:hAnsi="Times New Roman"/>
        </w:rPr>
        <w:t xml:space="preserve"> </w:t>
      </w:r>
    </w:p>
    <w:p w:rsidR="00F94A08" w:rsidRP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F94A08" w:rsidRPr="00F94A08">
        <w:rPr>
          <w:rFonts w:ascii="Times New Roman" w:hAnsi="Times New Roman"/>
        </w:rPr>
        <w:t>A lejátszás során tilos a lapokat az ütésekkor egymásra dobni ("csomóra játszás").</w:t>
      </w:r>
    </w:p>
    <w:p w:rsidR="00F94A08" w:rsidRP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="00F94A08" w:rsidRPr="00F94A08">
        <w:rPr>
          <w:rFonts w:ascii="Times New Roman" w:hAnsi="Times New Roman"/>
        </w:rPr>
        <w:t>A játékosok idő előtt nem tehetik lapjukat az ütésbe.</w:t>
      </w:r>
    </w:p>
    <w:p w:rsidR="00F94A08" w:rsidRP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 </w:t>
      </w:r>
      <w:r w:rsidR="00F94A08" w:rsidRPr="00355730">
        <w:rPr>
          <w:rFonts w:ascii="Times New Roman" w:hAnsi="Times New Roman"/>
        </w:rPr>
        <w:t>A</w:t>
      </w:r>
      <w:r w:rsidR="00F94A08" w:rsidRPr="00F94A08">
        <w:rPr>
          <w:rFonts w:ascii="Times New Roman" w:hAnsi="Times New Roman"/>
          <w:b/>
        </w:rPr>
        <w:t xml:space="preserve"> </w:t>
      </w:r>
      <w:r w:rsidR="00F94A08" w:rsidRPr="00F94A08">
        <w:rPr>
          <w:rFonts w:ascii="Times New Roman" w:hAnsi="Times New Roman"/>
        </w:rPr>
        <w:t>játék során a játékosok egymás lapjaiba nem nézhetnek.</w:t>
      </w:r>
    </w:p>
    <w:p w:rsidR="00F94A08" w:rsidRP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(7) </w:t>
      </w:r>
      <w:r w:rsidR="00F94A08" w:rsidRPr="00F94A08">
        <w:rPr>
          <w:rFonts w:ascii="Times New Roman" w:hAnsi="Times New Roman"/>
        </w:rPr>
        <w:t xml:space="preserve">A játék folyamán </w:t>
      </w:r>
      <w:r w:rsidR="00BA1302" w:rsidRPr="00BF23F3">
        <w:rPr>
          <w:rFonts w:ascii="Times New Roman" w:hAnsi="Times New Roman"/>
        </w:rPr>
        <w:t>olyan</w:t>
      </w:r>
      <w:r w:rsidR="00F94A08" w:rsidRPr="00F94A08">
        <w:rPr>
          <w:rFonts w:ascii="Times New Roman" w:hAnsi="Times New Roman"/>
        </w:rPr>
        <w:t xml:space="preserve"> megjegyzés</w:t>
      </w:r>
      <w:r w:rsidR="00BA1302">
        <w:rPr>
          <w:rFonts w:ascii="Times New Roman" w:hAnsi="Times New Roman"/>
        </w:rPr>
        <w:t>,</w:t>
      </w:r>
      <w:r w:rsidR="00F94A08" w:rsidRPr="00F94A08">
        <w:rPr>
          <w:rFonts w:ascii="Times New Roman" w:hAnsi="Times New Roman"/>
        </w:rPr>
        <w:t xml:space="preserve"> vagy jelzés nem tehető, amely befolyásolja a játék menetét, különös tekintettel a terített betli játékra.</w:t>
      </w:r>
    </w:p>
    <w:p w:rsidR="00F94A08" w:rsidRP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(8) </w:t>
      </w:r>
      <w:r w:rsidR="00F94A08" w:rsidRPr="00F94A08">
        <w:rPr>
          <w:rFonts w:ascii="Times New Roman" w:hAnsi="Times New Roman"/>
        </w:rPr>
        <w:t>Kitett lap vissza nem vehető (még a bemondott ulti hetese sem).</w:t>
      </w:r>
      <w:r w:rsidR="00BF23F3">
        <w:rPr>
          <w:rFonts w:ascii="Times New Roman" w:hAnsi="Times New Roman"/>
        </w:rPr>
        <w:t xml:space="preserve"> Kitett lapnak az számít, amelyet a kihívó elengedett.</w:t>
      </w:r>
    </w:p>
    <w:p w:rsid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(9)</w:t>
      </w:r>
      <w:r w:rsidR="00F94A08" w:rsidRPr="00F94A08">
        <w:rPr>
          <w:rFonts w:ascii="Times New Roman" w:hAnsi="Times New Roman"/>
        </w:rPr>
        <w:t xml:space="preserve"> Keverés után, az emelésre jogosult csak elemelheti a lapot, de nem keverhet bele. </w:t>
      </w:r>
      <w:r w:rsidR="00B62973">
        <w:rPr>
          <w:rFonts w:ascii="Times New Roman" w:hAnsi="Times New Roman"/>
        </w:rPr>
        <w:br/>
      </w:r>
      <w:r w:rsidR="00F94A08" w:rsidRPr="00F94A08">
        <w:rPr>
          <w:rFonts w:ascii="Times New Roman" w:hAnsi="Times New Roman"/>
        </w:rPr>
        <w:t>(A többi</w:t>
      </w:r>
      <w:r w:rsidR="00B62973">
        <w:rPr>
          <w:rFonts w:ascii="Times New Roman" w:hAnsi="Times New Roman"/>
        </w:rPr>
        <w:t xml:space="preserve"> </w:t>
      </w:r>
      <w:r w:rsidR="00F94A08" w:rsidRPr="00F94A08">
        <w:rPr>
          <w:rFonts w:ascii="Times New Roman" w:hAnsi="Times New Roman"/>
        </w:rPr>
        <w:t>-3. vagy 4.</w:t>
      </w:r>
      <w:r w:rsidR="00B62973">
        <w:rPr>
          <w:rFonts w:ascii="Times New Roman" w:hAnsi="Times New Roman"/>
        </w:rPr>
        <w:t>-</w:t>
      </w:r>
      <w:r w:rsidR="00B94346">
        <w:rPr>
          <w:rFonts w:ascii="Times New Roman" w:hAnsi="Times New Roman"/>
        </w:rPr>
        <w:t xml:space="preserve"> játékos egyáltalán nem érhet</w:t>
      </w:r>
      <w:r w:rsidR="00F94A08" w:rsidRPr="00F94A08">
        <w:rPr>
          <w:rFonts w:ascii="Times New Roman" w:hAnsi="Times New Roman"/>
        </w:rPr>
        <w:t xml:space="preserve"> a paklihoz.)</w:t>
      </w:r>
    </w:p>
    <w:p w:rsidR="000C1BFF" w:rsidRDefault="000C1BFF" w:rsidP="00F94A08">
      <w:pPr>
        <w:jc w:val="both"/>
        <w:rPr>
          <w:rFonts w:ascii="Times New Roman" w:hAnsi="Times New Roman"/>
        </w:rPr>
      </w:pPr>
    </w:p>
    <w:p w:rsidR="00471112" w:rsidRDefault="00471112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(10) Csendes teljesítéseket (100 vagy 4-ász) még a lapok összedobása előtt be kell jelenteni. A csendes ultra illik emlékezni, ezért azt nem kell külön bejelenteni.</w:t>
      </w:r>
    </w:p>
    <w:p w:rsidR="00BF23F3" w:rsidRPr="00F94A08" w:rsidRDefault="00BF23F3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(11)</w:t>
      </w:r>
      <w:r w:rsidR="004923FA">
        <w:rPr>
          <w:rFonts w:ascii="Times New Roman" w:hAnsi="Times New Roman"/>
        </w:rPr>
        <w:t xml:space="preserve"> </w:t>
      </w:r>
      <w:r w:rsidR="004923FA" w:rsidRPr="00F822E5">
        <w:rPr>
          <w:rFonts w:ascii="Times New Roman" w:hAnsi="Times New Roman"/>
          <w:sz w:val="24"/>
          <w:szCs w:val="24"/>
        </w:rPr>
        <w:t>4 fős asztal esetén, az osztást végző játékos szerepe csak az osztás, a játékba és annak végén az elszámolásnál sem avatkozhat bele semmilyen módon. Kivéve az eredmény helytelen rögzítése során.</w:t>
      </w:r>
    </w:p>
    <w:p w:rsidR="00175345" w:rsidRDefault="00175345" w:rsidP="00175345">
      <w:pPr>
        <w:pStyle w:val="Cmsor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87B78">
        <w:rPr>
          <w:rFonts w:ascii="Times New Roman" w:hAnsi="Times New Roman" w:cs="Times New Roman"/>
          <w:sz w:val="24"/>
          <w:szCs w:val="24"/>
        </w:rPr>
        <w:t xml:space="preserve">. § </w:t>
      </w:r>
      <w:r>
        <w:rPr>
          <w:rFonts w:ascii="Times New Roman" w:hAnsi="Times New Roman" w:cs="Times New Roman"/>
          <w:sz w:val="28"/>
        </w:rPr>
        <w:t>A renonsz.</w:t>
      </w:r>
    </w:p>
    <w:p w:rsidR="00175345" w:rsidRPr="00175345" w:rsidRDefault="00175345" w:rsidP="00175345">
      <w:pPr>
        <w:rPr>
          <w:rFonts w:ascii="Times New Roman" w:hAnsi="Times New Roman"/>
        </w:rPr>
      </w:pPr>
    </w:p>
    <w:p w:rsidR="00175345" w:rsidRPr="00175345" w:rsidRDefault="00355730" w:rsidP="001753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175345" w:rsidRPr="00175345">
        <w:rPr>
          <w:rFonts w:ascii="Times New Roman" w:hAnsi="Times New Roman"/>
        </w:rPr>
        <w:t xml:space="preserve">„Renonsz” minden olyan esemény, amely a játékszabálytól eltér, - függetlenül attól, hogy ez szándékos vagy véletlen – és érvénytelenné teheti a további játékot. </w:t>
      </w:r>
    </w:p>
    <w:p w:rsidR="00175345" w:rsidRPr="00175345" w:rsidRDefault="004E535E" w:rsidP="001753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175345" w:rsidRPr="00175345">
        <w:rPr>
          <w:rFonts w:ascii="Times New Roman" w:hAnsi="Times New Roman"/>
        </w:rPr>
        <w:t xml:space="preserve">Az érvénytelenítés nem automatikus, ezt a játékban résztvevők egyikének „renonsz” bejelentésével kezdeményezni kell. A bejelentést a szabálytalannak vélt esemény észlelésekor azonnal meg kell tenni (észlelés történhet az utolsó lapok kijátszása után is ). Ha ezt a játékosok elmulasztották, és a játék tovább folytatódik, a játékot érvényesnek kell tekinteni (Utólagos reklamációnak helye nincs). </w:t>
      </w:r>
    </w:p>
    <w:p w:rsidR="00175345" w:rsidRPr="00175345" w:rsidRDefault="004E535E" w:rsidP="001753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175345" w:rsidRPr="00175345">
        <w:rPr>
          <w:rFonts w:ascii="Times New Roman" w:hAnsi="Times New Roman"/>
        </w:rPr>
        <w:t>Ha a hibát vétő játékos elismeri a renonsz tényét, és a felek megegyeznek a büntetés mértékében nem szükséges zsűrit hívni. Vita esetén a zsűri dönt az alábbi elvek kötelező figyelembevételével:</w:t>
      </w:r>
    </w:p>
    <w:p w:rsidR="00175345" w:rsidRPr="00175345" w:rsidRDefault="00175345" w:rsidP="00175345">
      <w:pPr>
        <w:rPr>
          <w:rFonts w:ascii="Times New Roman" w:hAnsi="Times New Roman"/>
        </w:rPr>
      </w:pPr>
    </w:p>
    <w:p w:rsidR="004923FA" w:rsidRDefault="004923FA" w:rsidP="004923F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Első lépésként meg kell állapítani, hogy a kifogásolt esemény eltérést jelent-e a MAUSZ Ulti bajnokság játékszabályaitól;</w:t>
      </w:r>
    </w:p>
    <w:p w:rsidR="004923FA" w:rsidRDefault="004923FA" w:rsidP="004923F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Az esemény olyan súlyú-e, amely érdemben befolyásolja a játék további menetét.  Ha nem, a játékot tovább kell folytatni.</w:t>
      </w:r>
    </w:p>
    <w:p w:rsidR="004923FA" w:rsidRPr="00F079D6" w:rsidRDefault="004923FA" w:rsidP="004923F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Meg kell határozni azt a cselekményt vagy eseményt, amely a renonszot okozta és ettől a mozzanattól kezdve minden további játék, esemény érvénytelen függetlenül attól, hogy a renonsz mikor vált nyilvánvalóvá (Innentől nem érvényesek a kontrák és rekontrák</w:t>
      </w:r>
      <w:r w:rsidRPr="0048727A">
        <w:rPr>
          <w:rFonts w:ascii="Times New Roman" w:hAnsi="Times New Roman"/>
          <w:sz w:val="24"/>
          <w:szCs w:val="24"/>
          <w:lang w:eastAsia="ar-SA"/>
        </w:rPr>
        <w:t>)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Pr="00F822E5">
        <w:rPr>
          <w:rFonts w:ascii="Times New Roman" w:hAnsi="Times New Roman"/>
          <w:sz w:val="24"/>
          <w:szCs w:val="24"/>
          <w:lang w:eastAsia="ar-SA"/>
        </w:rPr>
        <w:t>Ha a renonsz a licit során történt, módot kell adni arra, hogy a vétlen játékosok folyathassák a licitet.</w:t>
      </w:r>
    </w:p>
    <w:p w:rsidR="004923FA" w:rsidRDefault="004923FA" w:rsidP="004923F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Meg kell állapítani a büntetés mértékét, melynek során kötelező figyelembe venni az e játékszabályban leírt büntetési tételeket. Ha olyan jellegű az esemény, amely nem szerepel e játékszabályban, a büntetés mértékét a zsűri állapítja meg. </w:t>
      </w:r>
    </w:p>
    <w:p w:rsidR="004923FA" w:rsidRPr="00F822E5" w:rsidRDefault="004923FA" w:rsidP="004923F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822E5">
        <w:rPr>
          <w:rFonts w:ascii="Times New Roman" w:hAnsi="Times New Roman"/>
          <w:sz w:val="24"/>
          <w:szCs w:val="24"/>
          <w:lang w:eastAsia="ar-SA"/>
        </w:rPr>
        <w:t xml:space="preserve">Ha a lejátszás során történt a renonsz, akkor a hibát vétő játékosnak a teljes licitet - </w:t>
      </w:r>
      <w:r w:rsidRPr="00F822E5">
        <w:rPr>
          <w:rFonts w:ascii="Times New Roman" w:hAnsi="Times New Roman"/>
          <w:sz w:val="24"/>
          <w:szCs w:val="24"/>
          <w:lang w:eastAsia="ar-SA"/>
        </w:rPr>
        <w:br/>
        <w:t xml:space="preserve">a renonsz elkövetése előtt elhangzott drágításokkal együtt - fizetnie kell, függetlenül a már teljesített vállalásoktól. </w:t>
      </w:r>
    </w:p>
    <w:p w:rsidR="004923FA" w:rsidRDefault="004923FA" w:rsidP="004923F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Ha a hibát az egyik védő játékos követte el, köteles kártalanítani a vétlen védőpartnert is, azaz fizet a partner helyett és fizet a partnernek is.</w:t>
      </w:r>
    </w:p>
    <w:p w:rsidR="004923FA" w:rsidRDefault="004923FA" w:rsidP="004923F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Ha renonsz megállapítása érdekében a már elvitt ütéseket a játékosok megnézik, majd a zsűri azt állapítja meg, hogy nem történt szabálysértés, a renonsz elkövetését a renonszot bejelentő játékos rovására kell megállapítani, a játék tovább nem folytatható. </w:t>
      </w:r>
    </w:p>
    <w:p w:rsidR="00175345" w:rsidRPr="00175345" w:rsidRDefault="00175345" w:rsidP="00175345">
      <w:pPr>
        <w:rPr>
          <w:rFonts w:ascii="Times New Roman" w:hAnsi="Times New Roman"/>
        </w:rPr>
      </w:pPr>
    </w:p>
    <w:p w:rsidR="00175345" w:rsidRPr="00175345" w:rsidRDefault="004E535E" w:rsidP="001753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175345" w:rsidRPr="00175345">
        <w:rPr>
          <w:rFonts w:ascii="Times New Roman" w:hAnsi="Times New Roman"/>
        </w:rPr>
        <w:t>A játékot nem befolyásoló esemény, ha a bemondó téves szint mond a lejátszás indításakor, de azonnal az első kitett lapjának elengedése előtt korrigálja azt. Ugyanilyen elbírálás alá esik, ha valaki téves bemondást tesz, de azonnal javít (pl. 20 helyett 40-et mond, vagy fordítva).</w:t>
      </w:r>
    </w:p>
    <w:p w:rsidR="00A61BC8" w:rsidRDefault="00A61BC8" w:rsidP="00A61BC8">
      <w:pPr>
        <w:pStyle w:val="Cmsor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87B78">
        <w:rPr>
          <w:rFonts w:ascii="Times New Roman" w:hAnsi="Times New Roman" w:cs="Times New Roman"/>
          <w:sz w:val="24"/>
          <w:szCs w:val="24"/>
        </w:rPr>
        <w:t xml:space="preserve">. § </w:t>
      </w:r>
      <w:r>
        <w:rPr>
          <w:rFonts w:ascii="Times New Roman" w:hAnsi="Times New Roman" w:cs="Times New Roman"/>
          <w:sz w:val="28"/>
        </w:rPr>
        <w:t>Fegyelemsértés.</w:t>
      </w:r>
    </w:p>
    <w:p w:rsidR="00303B03" w:rsidRPr="00303B03" w:rsidRDefault="004E535E" w:rsidP="00303B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303B03" w:rsidRPr="00303B03">
        <w:rPr>
          <w:rFonts w:ascii="Times New Roman" w:hAnsi="Times New Roman"/>
        </w:rPr>
        <w:t>Szándékos szabályvétés, a játékosok, a zsűri, a személyzet, a közönség megsértése, sportszerűtlen viselkedés esetén a zsűri jogosult a játékost figyelmeztetni, vagy a versenyből azonnal kizárni, illetve sárga és piros lapokat felmutatni.</w:t>
      </w:r>
    </w:p>
    <w:p w:rsidR="004923FA" w:rsidRDefault="004923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C61D1" w:rsidRPr="00453F8A" w:rsidRDefault="00453F8A" w:rsidP="00453F8A">
      <w:pPr>
        <w:widowControl w:val="0"/>
        <w:autoSpaceDE w:val="0"/>
        <w:autoSpaceDN w:val="0"/>
        <w:adjustRightInd w:val="0"/>
        <w:spacing w:after="0" w:line="276" w:lineRule="auto"/>
        <w:ind w:right="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</w:t>
      </w:r>
      <w:r w:rsidR="000C61D1" w:rsidRPr="00453F8A">
        <w:rPr>
          <w:rFonts w:ascii="Times New Roman" w:hAnsi="Times New Roman"/>
          <w:b/>
          <w:bCs/>
          <w:sz w:val="28"/>
          <w:szCs w:val="28"/>
        </w:rPr>
        <w:t>II.</w:t>
      </w:r>
    </w:p>
    <w:p w:rsidR="000C61D1" w:rsidRPr="00453F8A" w:rsidRDefault="006A5862" w:rsidP="006A5862">
      <w:pPr>
        <w:pStyle w:val="Cmsor1"/>
        <w:jc w:val="center"/>
        <w:rPr>
          <w:rFonts w:ascii="Times New Roman" w:hAnsi="Times New Roman" w:cs="Times New Roman"/>
          <w:sz w:val="32"/>
          <w:szCs w:val="32"/>
        </w:rPr>
      </w:pPr>
      <w:r w:rsidRPr="00453F8A">
        <w:rPr>
          <w:rFonts w:ascii="Times New Roman" w:hAnsi="Times New Roman" w:cs="Times New Roman"/>
          <w:sz w:val="32"/>
          <w:szCs w:val="32"/>
        </w:rPr>
        <w:t xml:space="preserve">13. § </w:t>
      </w:r>
      <w:r w:rsidR="000C61D1" w:rsidRPr="00453F8A">
        <w:rPr>
          <w:rFonts w:ascii="Times New Roman" w:hAnsi="Times New Roman" w:cs="Times New Roman"/>
          <w:sz w:val="32"/>
          <w:szCs w:val="32"/>
        </w:rPr>
        <w:t xml:space="preserve">RENONSZ ESETEI </w:t>
      </w:r>
      <w:proofErr w:type="gramStart"/>
      <w:r w:rsidR="000C61D1" w:rsidRPr="00453F8A">
        <w:rPr>
          <w:rFonts w:ascii="Times New Roman" w:hAnsi="Times New Roman" w:cs="Times New Roman"/>
          <w:sz w:val="32"/>
          <w:szCs w:val="32"/>
        </w:rPr>
        <w:t>ÉS</w:t>
      </w:r>
      <w:proofErr w:type="gramEnd"/>
      <w:r w:rsidR="000C61D1" w:rsidRPr="00453F8A">
        <w:rPr>
          <w:rFonts w:ascii="Times New Roman" w:hAnsi="Times New Roman" w:cs="Times New Roman"/>
          <w:sz w:val="32"/>
          <w:szCs w:val="32"/>
        </w:rPr>
        <w:t xml:space="preserve"> MEGITÉLÉSÜK</w:t>
      </w:r>
    </w:p>
    <w:p w:rsidR="00F94A08" w:rsidRPr="006A5862" w:rsidRDefault="00F94A08" w:rsidP="00F94A08">
      <w:pPr>
        <w:rPr>
          <w:rFonts w:ascii="Times New Roman" w:hAnsi="Times New Roman"/>
        </w:rPr>
      </w:pPr>
    </w:p>
    <w:p w:rsidR="00810A0E" w:rsidRPr="00453F8A" w:rsidRDefault="00810A0E" w:rsidP="00810A0E">
      <w:pPr>
        <w:pStyle w:val="Cmsor2"/>
        <w:rPr>
          <w:rFonts w:ascii="Times New Roman" w:hAnsi="Times New Roman"/>
          <w:sz w:val="28"/>
          <w:szCs w:val="28"/>
        </w:rPr>
      </w:pPr>
      <w:r w:rsidRPr="00453F8A">
        <w:rPr>
          <w:rFonts w:ascii="Times New Roman" w:hAnsi="Times New Roman"/>
          <w:sz w:val="28"/>
          <w:szCs w:val="28"/>
        </w:rPr>
        <w:t>(1) Keverés, emelés, osztás, ültetési rend:</w:t>
      </w:r>
    </w:p>
    <w:p w:rsidR="00810A0E" w:rsidRDefault="00810A0E" w:rsidP="00810A0E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957"/>
        <w:gridCol w:w="3119"/>
        <w:gridCol w:w="2977"/>
      </w:tblGrid>
      <w:tr w:rsidR="00810A0E" w:rsidRPr="004C5132" w:rsidTr="009E4DB5">
        <w:trPr>
          <w:trHeight w:val="37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Ssz.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Leírás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Következmény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Indoklás</w:t>
            </w:r>
          </w:p>
        </w:tc>
      </w:tr>
      <w:tr w:rsidR="00810A0E" w:rsidRPr="004C5132" w:rsidTr="009E4DB5">
        <w:trPr>
          <w:trHeight w:val="16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Az osztó a keverés és az emelés után úgy osztja a lapokat, hogy az elemelt csomagra nem helyezi rá az asztalon maradt csomagot, hanem előbb az asztalon maradt csomagot osztja, majd az elemelt csomaggal folytatja.</w:t>
            </w:r>
            <w:r w:rsidRPr="004C5132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Új osztást kell elrendelni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C5132">
              <w:rPr>
                <w:rFonts w:ascii="Times New Roman" w:hAnsi="Times New Roman"/>
              </w:rPr>
              <w:t>Az emelés után az asztalon maradt csomag alsó lapja(i) a keverés során mindenki számára látható(ak) lehet(nek) és így megfigyelhető, hogy kihez kerültek azok osztás után.</w:t>
            </w:r>
            <w:r w:rsidRPr="004C5132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810A0E" w:rsidRPr="004C5132" w:rsidTr="009E4DB5">
        <w:trPr>
          <w:trHeight w:val="107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Nem megfelelő lapszám kiosztása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Új osztást kell elrendelni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453F8A" w:rsidP="009E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10A0E" w:rsidRPr="004C5132">
              <w:rPr>
                <w:rFonts w:ascii="Times New Roman" w:hAnsi="Times New Roman"/>
              </w:rPr>
              <w:t>Játékosok kötelesek a lapjaikat megszámolni. Ennek elmulasztása esetén a következményeket viselniük kell.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810A0E" w:rsidRPr="004C5132" w:rsidTr="009E4DB5">
        <w:trPr>
          <w:trHeight w:val="28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Osztás és a lapok felszedése közben valamelyik lap láthatóvá válik.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3700B6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/>
            </w:r>
            <w:proofErr w:type="gramStart"/>
            <w:r w:rsidR="00810A0E" w:rsidRPr="004C5132">
              <w:rPr>
                <w:rFonts w:ascii="Times New Roman" w:hAnsi="Times New Roman"/>
                <w:color w:val="000000"/>
              </w:rPr>
              <w:t>a.</w:t>
            </w:r>
            <w:proofErr w:type="gramEnd"/>
            <w:r w:rsidR="00810A0E" w:rsidRPr="004C5132">
              <w:rPr>
                <w:rFonts w:ascii="Times New Roman" w:hAnsi="Times New Roman"/>
                <w:color w:val="000000"/>
              </w:rPr>
              <w:t>)  Ha osztás közben láthatóvá válik valamelyik lap, az osztónak újra kell osztani.</w:t>
            </w:r>
            <w:r w:rsidR="00810A0E" w:rsidRPr="004C5132">
              <w:rPr>
                <w:rFonts w:ascii="Times New Roman" w:hAnsi="Times New Roman"/>
                <w:color w:val="000000"/>
              </w:rPr>
              <w:br/>
            </w:r>
            <w:r w:rsidR="00810A0E" w:rsidRPr="004C5132">
              <w:rPr>
                <w:rFonts w:ascii="Times New Roman" w:hAnsi="Times New Roman"/>
                <w:color w:val="000000"/>
              </w:rPr>
              <w:br/>
              <w:t>b.) Ha a lapok már le vannak osztva, és azok felszedése közben válnak láthatóvá, a hibát vétő játékos nem vehet részt a licitben. Ha ő a felvevő, az első licit csak „sima passz” lehet. Ha a többiek nem licitálnak, a játékot le kell játszani.</w:t>
            </w:r>
            <w:r w:rsidR="00453F8A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 xml:space="preserve">Többnyire az osztó hibájából válik láthatóvá a lap a leosztás során. </w:t>
            </w:r>
            <w:r w:rsidRPr="004C5132">
              <w:rPr>
                <w:rFonts w:ascii="Times New Roman" w:hAnsi="Times New Roman"/>
                <w:color w:val="000000"/>
              </w:rPr>
              <w:br/>
              <w:t>Ha hibátlan az osztás és a lapok felszedése közben válik láthatóvá a lap, azt a szándékosság megelőzése érdekében büntetni kell és nincs új osztás.</w:t>
            </w:r>
          </w:p>
        </w:tc>
      </w:tr>
      <w:tr w:rsidR="00810A0E" w:rsidRPr="004C5132" w:rsidTr="009E4DB5">
        <w:trPr>
          <w:trHeight w:val="171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Az osztó a tőle jobbra ülő játékosnak nem az első alkalommal adta oda a talont, hanem az osztás későbbi fázisában, illetve a lapokat nem ötösével adta a soron következő játékosnak.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Új osztást kell elrendelni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jc w:val="both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br/>
              <w:t>Az osztó megsértette a</w:t>
            </w:r>
            <w:r w:rsidR="00757521">
              <w:rPr>
                <w:rFonts w:ascii="Times New Roman" w:hAnsi="Times New Roman"/>
              </w:rPr>
              <w:t>z</w:t>
            </w:r>
            <w:r w:rsidR="00635962">
              <w:rPr>
                <w:rFonts w:ascii="Times New Roman" w:hAnsi="Times New Roman"/>
              </w:rPr>
              <w:t xml:space="preserve"> osztás szabályát, </w:t>
            </w:r>
            <w:r w:rsidRPr="004C5132">
              <w:rPr>
                <w:rFonts w:ascii="Times New Roman" w:hAnsi="Times New Roman"/>
              </w:rPr>
              <w:t xml:space="preserve">amely azt írja </w:t>
            </w:r>
            <w:proofErr w:type="gramStart"/>
            <w:r w:rsidRPr="004C5132">
              <w:rPr>
                <w:rFonts w:ascii="Times New Roman" w:hAnsi="Times New Roman"/>
              </w:rPr>
              <w:t>elő</w:t>
            </w:r>
            <w:proofErr w:type="gramEnd"/>
            <w:r w:rsidRPr="004C5132">
              <w:rPr>
                <w:rFonts w:ascii="Times New Roman" w:hAnsi="Times New Roman"/>
              </w:rPr>
              <w:t xml:space="preserve"> hogy az osztó a tőle jobbra ülő játékosnak első alkalommal köteles a talont odaadni. A hivatkozott pontban az is rögzítve van, hogy hét lapot köteles elsőre adni, és a további lapokat ötösével köteles osztani.</w:t>
            </w:r>
          </w:p>
        </w:tc>
      </w:tr>
      <w:tr w:rsidR="00810A0E" w:rsidRPr="004C5132" w:rsidTr="009E4DB5">
        <w:trPr>
          <w:trHeight w:val="1928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0E" w:rsidRPr="004C5132" w:rsidRDefault="00810A0E" w:rsidP="009E4DB5">
            <w:pPr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Nem a soron következő játékos osztott.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3700B6" w:rsidP="009E4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10A0E" w:rsidRPr="004C5132">
              <w:rPr>
                <w:rFonts w:ascii="Times New Roman" w:hAnsi="Times New Roman"/>
              </w:rPr>
              <w:t>Ha a hiba az első licit elhangzásáig – illetve a másik két játékos passzolásáig - valamelyikük belenyúlásáig nem derül ki, a licitálást tovább kell folytatni, és a partit le kell játszani, majd a játszmalapon megjelölt játékos, következik az osztásban.    Ellenkező esetben</w:t>
            </w:r>
            <w:r w:rsidR="00810A0E" w:rsidRPr="004C5132">
              <w:rPr>
                <w:rFonts w:ascii="Times New Roman" w:hAnsi="Times New Roman"/>
              </w:rPr>
              <w:br/>
              <w:t>az osztó újra oszt.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Az asztalnál ülő játékosok együttesen felelnek a játékrend betartásáért és közösen kötelesek a következményt vállalni.</w:t>
            </w:r>
            <w:r w:rsidRPr="004C5132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810A0E" w:rsidRPr="004C5132" w:rsidTr="009E4DB5">
        <w:trPr>
          <w:trHeight w:val="2116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A játékosok nem a játszmalapon megadott sorrendben ülnek asztalhoz.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453F8A" w:rsidP="009E4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10A0E" w:rsidRPr="004C5132">
              <w:rPr>
                <w:rFonts w:ascii="Times New Roman" w:hAnsi="Times New Roman"/>
              </w:rPr>
              <w:t>Ha a hiba az első licit elhangzásáig – illetve a másik két játékos passzolásáig vagy valamelyikük belenyúlásáig nem derül ki, az ülésrenden már nem lehet változtatni, és ahogy leültek, a játszmát úgy kell befejezni. A játszmalapon az ülésrendet ennek megfelelően korrigálni kell. Ellenkező esetben új osztás következik, és a játékosok a játszmalapon meghatározott ülésrendet kötelesek felvenni.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Az asztalnál ülő játékosok együttesen felelnek a játékrend betartásáért és közösen kötelesek a következményt vállalni.</w:t>
            </w:r>
          </w:p>
        </w:tc>
      </w:tr>
    </w:tbl>
    <w:p w:rsidR="00810A0E" w:rsidRDefault="00810A0E" w:rsidP="00810A0E">
      <w:pPr>
        <w:pStyle w:val="Cmsor2"/>
        <w:rPr>
          <w:rFonts w:ascii="Times New Roman" w:hAnsi="Times New Roman"/>
        </w:rPr>
      </w:pPr>
    </w:p>
    <w:p w:rsidR="00810A0E" w:rsidRPr="00453F8A" w:rsidRDefault="00810A0E" w:rsidP="00810A0E">
      <w:pPr>
        <w:pStyle w:val="Cmsor2"/>
        <w:rPr>
          <w:rFonts w:ascii="Times New Roman" w:hAnsi="Times New Roman"/>
          <w:sz w:val="28"/>
          <w:szCs w:val="28"/>
        </w:rPr>
      </w:pPr>
      <w:r w:rsidRPr="00453F8A">
        <w:rPr>
          <w:rFonts w:ascii="Times New Roman" w:hAnsi="Times New Roman"/>
          <w:sz w:val="28"/>
          <w:szCs w:val="28"/>
        </w:rPr>
        <w:t>(2) Licitálás:</w:t>
      </w:r>
    </w:p>
    <w:p w:rsidR="00810A0E" w:rsidRDefault="00810A0E" w:rsidP="00810A0E"/>
    <w:tbl>
      <w:tblPr>
        <w:tblW w:w="95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957"/>
        <w:gridCol w:w="3119"/>
        <w:gridCol w:w="2977"/>
      </w:tblGrid>
      <w:tr w:rsidR="00810A0E" w:rsidRPr="004C5132" w:rsidTr="009E4DB5">
        <w:trPr>
          <w:trHeight w:val="375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Ssz.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Leírás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Következmény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Indoklás</w:t>
            </w:r>
          </w:p>
        </w:tc>
      </w:tr>
      <w:tr w:rsidR="00810A0E" w:rsidRPr="004C5132" w:rsidTr="009E4DB5">
        <w:trPr>
          <w:trHeight w:val="16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</w:rPr>
              <w:t>A licitáló a licitálás során nem piros játék esetén elárulja a licit színét.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0E" w:rsidRPr="004C5132" w:rsidRDefault="00810A0E" w:rsidP="009E4DB5">
            <w:pPr>
              <w:jc w:val="both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A licit tovább folytatható, de csak a vétlen játékosok számára. A hibát vétő játékos nem vehet részt a további licitben. Ha a vétlen játékosok egyike sem licitál tovább, a bemondott licitet bukottnak kell tekinteni és kontrázva fizetni.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A vétlen játékosok számára meg kell adni a licit továbbfolytatásának lehetőségét. Ezzel ki lehet zárni a végjátékban elkövetett szándékos renonszot, amely lehetőséget biztosít az elkövető számára, hogy vezető pozícióban maradhasson azáltal, hogy a hiba miatt nem licitálhatnak a többiek.</w:t>
            </w:r>
          </w:p>
        </w:tc>
      </w:tr>
      <w:tr w:rsidR="00810A0E" w:rsidRPr="004C5132" w:rsidTr="009E4DB5">
        <w:trPr>
          <w:trHeight w:val="16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A játékos az előtt passzolt, mielőtt a soron következő játékos ezt megtette volna.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0E" w:rsidRPr="004C5132" w:rsidRDefault="00810A0E" w:rsidP="009E4DB5">
            <w:pPr>
              <w:jc w:val="both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Az elkövető kimarad a játék során a további licitből.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A hiba nem olyan súlyú hogy a játékot érvényteleníteni kellene, de az elkövetőt büntetni kell.</w:t>
            </w:r>
          </w:p>
        </w:tc>
      </w:tr>
      <w:tr w:rsidR="00810A0E" w:rsidRPr="004C5132" w:rsidTr="009E4DB5">
        <w:trPr>
          <w:trHeight w:val="16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</w:rPr>
              <w:t>A licitáló nem kettő, hanem több, vagy kevesebb lapot tett a talonba és bemondta a vállalást.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132">
              <w:rPr>
                <w:rFonts w:ascii="Times New Roman" w:hAnsi="Times New Roman"/>
                <w:color w:val="000000"/>
              </w:rPr>
              <w:t xml:space="preserve">a.) Ha a hiba még </w:t>
            </w:r>
            <w:r w:rsidRPr="004C5132">
              <w:rPr>
                <w:rFonts w:ascii="Times New Roman" w:hAnsi="Times New Roman"/>
              </w:rPr>
              <w:t>az előtt kiderül, hogy a következő licitáló megnézte volna a talont, de valamelyik játékos jelzi a hibát, akkor a talont visszavéve a licitálónak nagyobb vállalást kell mondania.</w:t>
            </w:r>
            <w:r w:rsidRPr="004C5132">
              <w:rPr>
                <w:rFonts w:ascii="Times New Roman" w:hAnsi="Times New Roman"/>
              </w:rPr>
              <w:br/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b.) Ha a hiba, akkor derül ki, amikor a következő licitáló már megnézte a talont, de még nem szúrta be a lapjai közé, a játék tovább nem folytatható, és a nem megfelelő számú lapot letevő játékos az általa bemondott licitet kontrázva fizeti.</w:t>
            </w:r>
            <w:r w:rsidRPr="004C5132">
              <w:rPr>
                <w:rFonts w:ascii="Times New Roman" w:hAnsi="Times New Roman"/>
              </w:rPr>
              <w:br/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 xml:space="preserve">c.) Ha következő licitáló felvette </w:t>
            </w:r>
            <w:r w:rsidRPr="004C5132">
              <w:rPr>
                <w:rFonts w:ascii="Times New Roman" w:hAnsi="Times New Roman"/>
              </w:rPr>
              <w:br/>
              <w:t xml:space="preserve">a talont és beszúrta a saját lapjai közé, majd ez után kiderül, hogy nála nem megfelelő számú lap van, nem hivatkozhat arra, hogy a talonban több, vagy kevesebb lap volt, és őt kell tekinteni a renonszot elkövetőnek. Büntetése az előző licit után következő licit megfizetése kontrával. </w:t>
            </w:r>
            <w:r w:rsidRPr="004C5132">
              <w:rPr>
                <w:rFonts w:ascii="Times New Roman" w:hAnsi="Times New Roman"/>
              </w:rPr>
              <w:br/>
            </w:r>
            <w:r w:rsidRPr="004C5132">
              <w:rPr>
                <w:rFonts w:ascii="Times New Roman" w:hAnsi="Times New Roman"/>
              </w:rPr>
              <w:br/>
              <w:t>d.) Ha a talonban nem megfelelő számú lap van, de a licitben a többi játékos nem vesz részt, a hibát vétő játékos a talont felveheti, de nagyobb értékű licitet kell mondania.</w:t>
            </w:r>
            <w:r w:rsidR="00453F8A">
              <w:rPr>
                <w:rFonts w:ascii="Times New Roman" w:hAnsi="Times New Roman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Ha a hiba úgy korrigálható, hogy az a további játékot nem befolyásolja, arra módot kell adni.</w:t>
            </w:r>
          </w:p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  <w:tr w:rsidR="00810A0E" w:rsidRPr="004C5132" w:rsidTr="009E4DB5">
        <w:trPr>
          <w:trHeight w:val="1757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</w:rPr>
              <w:t>Az érvényes licitnél nem magasabb értékű licit bemondása.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A0E" w:rsidRPr="004C5132" w:rsidRDefault="00453F8A" w:rsidP="009E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proofErr w:type="gramStart"/>
            <w:r w:rsidR="00810A0E" w:rsidRPr="004C5132">
              <w:rPr>
                <w:rFonts w:ascii="Times New Roman" w:hAnsi="Times New Roman"/>
              </w:rPr>
              <w:t>a.</w:t>
            </w:r>
            <w:proofErr w:type="gramEnd"/>
            <w:r w:rsidR="00810A0E" w:rsidRPr="004C5132">
              <w:rPr>
                <w:rFonts w:ascii="Times New Roman" w:hAnsi="Times New Roman"/>
              </w:rPr>
              <w:t>) A hiba korrigálható. A licitáló figyelmeztetés után, köteles nagyobb értékű vállalást tenni. Ha ezt nem teszi meg, a talon felvétele előtti licit után soron következő legkisebb bemondás értékét köteles kontrával fizetni.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b.) Ha a hiba a lejátszás során derül ki, a licit érvényes és a partit le kell játszani.</w:t>
            </w:r>
            <w:r w:rsidRPr="004C5132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jc w:val="both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A hiba önmagában nem jelent súlyos, a további játékot érvénytelenítő hibát, ezért a hiba korrigálható.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  <w:tr w:rsidR="00810A0E" w:rsidRPr="004C5132" w:rsidTr="009E4DB5">
        <w:trPr>
          <w:trHeight w:val="18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</w:rPr>
              <w:t>A licitáló nem várja meg a soron következő játékos passzát és felveszi a talont, azaz a soron következő játékostól elveszi a licitálás lehetőségét.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br/>
              <w:t>A licitáló csak az érvényes vállalást követő legkisebb licitet mondhatja be, és a vétlen játékosok folytathatják a licitálást. Ha ez nem történik meg, a vétkes játékos kontrázva fizet.</w:t>
            </w:r>
            <w:r w:rsidR="00453F8A">
              <w:rPr>
                <w:rFonts w:ascii="Times New Roman" w:hAnsi="Times New Roman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A licit során elkövetett hibák esetén lehetőséget kell biztosítani arra, hogy a vétlen játékosok tovább folytassák a licitet.</w:t>
            </w:r>
          </w:p>
        </w:tc>
      </w:tr>
      <w:tr w:rsidR="00E26400" w:rsidRPr="004C5132" w:rsidTr="009E4DB5">
        <w:trPr>
          <w:trHeight w:val="18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00" w:rsidRPr="002E50D2" w:rsidRDefault="00E26400" w:rsidP="009E4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00" w:rsidRPr="002E50D2" w:rsidRDefault="00E26400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t>A játékos bemondta a vállalást és letette a talont, majd figyelmeztetik, hogy nem ő jogosult a licit megkezdésére.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00" w:rsidRPr="002E50D2" w:rsidRDefault="00E26400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t xml:space="preserve">A bemondott vállalást érvényesnek kell tekinteni. </w:t>
            </w:r>
          </w:p>
          <w:p w:rsidR="00E26400" w:rsidRPr="002E50D2" w:rsidRDefault="00E26400" w:rsidP="009E4D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6400" w:rsidRPr="002E50D2" w:rsidRDefault="00E26400" w:rsidP="009E4DB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E50D2">
              <w:rPr>
                <w:rFonts w:ascii="Times New Roman" w:hAnsi="Times New Roman"/>
              </w:rPr>
              <w:t>a.</w:t>
            </w:r>
            <w:proofErr w:type="gramEnd"/>
            <w:r w:rsidRPr="002E50D2">
              <w:rPr>
                <w:rFonts w:ascii="Times New Roman" w:hAnsi="Times New Roman"/>
              </w:rPr>
              <w:t>) Ha a vétlen játékosok egyike nagyobb vállalást szeretne tenni, a talont a hibát vétő játékosnak vissza kell vennie és a licit tovább folytatható de, a hibát vétő játékos nem licitálhat.</w:t>
            </w:r>
          </w:p>
          <w:p w:rsidR="00E26400" w:rsidRPr="002E50D2" w:rsidRDefault="00E26400" w:rsidP="009E4D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6400" w:rsidRPr="002E50D2" w:rsidRDefault="00E26400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t>b.) Ha nem folytatódik a licit, a hibát vétő játékos</w:t>
            </w:r>
            <w:r w:rsidR="006D5F37" w:rsidRPr="002E50D2">
              <w:rPr>
                <w:rFonts w:ascii="Times New Roman" w:hAnsi="Times New Roman"/>
              </w:rPr>
              <w:t xml:space="preserve"> kontrázva fizeti a vállalását.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00" w:rsidRPr="00F9226B" w:rsidRDefault="00F9226B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F9226B">
              <w:rPr>
                <w:rFonts w:ascii="Times New Roman" w:hAnsi="Times New Roman"/>
              </w:rPr>
              <w:t>L</w:t>
            </w:r>
            <w:r w:rsidR="006D5F37" w:rsidRPr="00F9226B">
              <w:rPr>
                <w:rFonts w:ascii="Times New Roman" w:hAnsi="Times New Roman"/>
              </w:rPr>
              <w:t>ehetőséget kell biztosítani a vétlen játékosok</w:t>
            </w:r>
            <w:r w:rsidRPr="00F9226B">
              <w:rPr>
                <w:rFonts w:ascii="Times New Roman" w:hAnsi="Times New Roman"/>
              </w:rPr>
              <w:t xml:space="preserve"> számára a licitálás folytatására</w:t>
            </w:r>
            <w:r w:rsidR="006D5F37" w:rsidRPr="00F9226B">
              <w:rPr>
                <w:rFonts w:ascii="Times New Roman" w:hAnsi="Times New Roman"/>
              </w:rPr>
              <w:t>.</w:t>
            </w:r>
          </w:p>
          <w:p w:rsidR="00C03458" w:rsidRPr="004266A8" w:rsidRDefault="00C03458" w:rsidP="009E4DB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4B264B" w:rsidRPr="004C5132" w:rsidTr="009E4DB5">
        <w:trPr>
          <w:trHeight w:val="18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4B" w:rsidRPr="002E50D2" w:rsidRDefault="004B264B" w:rsidP="009E4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4B" w:rsidRPr="002E50D2" w:rsidRDefault="00453F8A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t xml:space="preserve">A </w:t>
            </w:r>
            <w:r w:rsidR="004B264B" w:rsidRPr="002E50D2">
              <w:rPr>
                <w:rFonts w:ascii="Times New Roman" w:hAnsi="Times New Roman"/>
              </w:rPr>
              <w:t xml:space="preserve">játékos bemondta a vállalást és letette a talont, majd a soron következő játékos felvette azt és új vállalást tett, majd kiderült, hogy a 12 lappal rendelkező játékost kihagyták </w:t>
            </w:r>
            <w:r w:rsidRPr="002E50D2">
              <w:rPr>
                <w:rFonts w:ascii="Times New Roman" w:hAnsi="Times New Roman"/>
              </w:rPr>
              <w:br/>
            </w:r>
            <w:r w:rsidR="004B264B" w:rsidRPr="002E50D2">
              <w:rPr>
                <w:rFonts w:ascii="Times New Roman" w:hAnsi="Times New Roman"/>
              </w:rPr>
              <w:t xml:space="preserve">a licitből.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B" w:rsidRPr="002E50D2" w:rsidRDefault="00217EFF" w:rsidP="009E4DB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E50D2">
              <w:rPr>
                <w:rFonts w:ascii="Times New Roman" w:hAnsi="Times New Roman"/>
              </w:rPr>
              <w:t>a.</w:t>
            </w:r>
            <w:proofErr w:type="gramEnd"/>
            <w:r w:rsidRPr="002E50D2">
              <w:rPr>
                <w:rFonts w:ascii="Times New Roman" w:hAnsi="Times New Roman"/>
              </w:rPr>
              <w:t xml:space="preserve">) </w:t>
            </w:r>
            <w:r w:rsidR="004B264B" w:rsidRPr="002E50D2">
              <w:rPr>
                <w:rFonts w:ascii="Times New Roman" w:hAnsi="Times New Roman"/>
              </w:rPr>
              <w:t>A másodszor licitáló játékos vállalását kell érvényesnek tekinteni,</w:t>
            </w:r>
            <w:r w:rsidRPr="002E50D2">
              <w:rPr>
                <w:rFonts w:ascii="Times New Roman" w:hAnsi="Times New Roman"/>
              </w:rPr>
              <w:t xml:space="preserve"> de a licitet jogtalanul kezdő játékos kontrázva fizeti a vállalást úgy, hogy a vállalást tevő a kétszeres, a vétlen játékos az egyszeres értéket kapja.</w:t>
            </w:r>
          </w:p>
          <w:p w:rsidR="00217EFF" w:rsidRPr="002E50D2" w:rsidRDefault="00217EFF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t>b.) Ha a másodszor licitálónál nem megfelelő számú lap van veszített, és a vállalását bukottnak kell tekinteni, kontrák nélkül.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B" w:rsidRPr="002E50D2" w:rsidRDefault="00217EFF" w:rsidP="00217EFF">
            <w:pPr>
              <w:spacing w:after="0" w:line="240" w:lineRule="auto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t>A licit nem folytatható mert az eredeti helyzet nem állítható vissza. Ha a másodszor licitáló játékosnál megfelelő számú lap van nyert, ha nem akkor veszített.</w:t>
            </w:r>
          </w:p>
        </w:tc>
      </w:tr>
    </w:tbl>
    <w:p w:rsidR="00810A0E" w:rsidRDefault="00810A0E" w:rsidP="00810A0E"/>
    <w:p w:rsidR="00810A0E" w:rsidRPr="003700B6" w:rsidRDefault="00810A0E" w:rsidP="00810A0E">
      <w:pPr>
        <w:pStyle w:val="Cmsor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/>
      </w:r>
      <w:r w:rsidRPr="003700B6">
        <w:rPr>
          <w:rFonts w:ascii="Times New Roman" w:hAnsi="Times New Roman"/>
          <w:sz w:val="28"/>
          <w:szCs w:val="28"/>
        </w:rPr>
        <w:t>(3) Lejátszás:</w:t>
      </w:r>
    </w:p>
    <w:p w:rsidR="00810A0E" w:rsidRDefault="00810A0E" w:rsidP="00810A0E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jc w:val="both"/>
        <w:rPr>
          <w:rFonts w:ascii="Times New Roman" w:hAnsi="Times New Roman"/>
          <w:spacing w:val="-1"/>
          <w:position w:val="-1"/>
          <w:sz w:val="24"/>
          <w:szCs w:val="24"/>
        </w:rPr>
      </w:pPr>
    </w:p>
    <w:tbl>
      <w:tblPr>
        <w:tblW w:w="95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957"/>
        <w:gridCol w:w="3119"/>
        <w:gridCol w:w="2977"/>
      </w:tblGrid>
      <w:tr w:rsidR="00810A0E" w:rsidTr="009E4DB5">
        <w:trPr>
          <w:trHeight w:val="375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Ssz.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Leírás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Következmény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Indoklás</w:t>
            </w:r>
          </w:p>
        </w:tc>
      </w:tr>
      <w:tr w:rsidR="00810A0E" w:rsidTr="009E4DB5">
        <w:trPr>
          <w:trHeight w:val="1701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felvevő nem piros és nem színnélküli játék esetén az első kihívott lap elengedéséig nem mondja be a játék színét.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A bemondott játékot bukottnak kell tekinteni, </w:t>
            </w:r>
            <w:r w:rsidRPr="00DF784E">
              <w:rPr>
                <w:rFonts w:ascii="Times New Roman" w:hAnsi="Times New Roman"/>
              </w:rPr>
              <w:t>és kontrával kell fizetni.</w:t>
            </w:r>
          </w:p>
          <w:p w:rsidR="00810A0E" w:rsidRPr="00D213B4" w:rsidRDefault="00810A0E" w:rsidP="009E4DB5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453F8A" w:rsidP="009E4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10A0E" w:rsidRPr="004C5132">
              <w:rPr>
                <w:rFonts w:ascii="Times New Roman" w:hAnsi="Times New Roman"/>
              </w:rPr>
              <w:t xml:space="preserve">A hiba nem korrigálható. Innentől minden érvénytelen. Az esetlegesen elhangzott kontrák nem vehetők figyelembe. </w:t>
            </w:r>
          </w:p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10A0E" w:rsidTr="00A13608">
        <w:trPr>
          <w:trHeight w:val="385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felvevő nem piros játék esetén az első kihívott lap elengedése előtt piros szint jelent, majd úgy hívja ki az első lapot, hogy nem várja meg a partnerek passzát.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bemondott piros játékot bukottnak kell tekinteni, és kontrával kell fizetni.</w:t>
            </w:r>
          </w:p>
          <w:p w:rsidR="00810A0E" w:rsidRDefault="00810A0E" w:rsidP="009E4DB5">
            <w:pPr>
              <w:spacing w:line="256" w:lineRule="auto"/>
              <w:ind w:left="31"/>
              <w:rPr>
                <w:rFonts w:ascii="Times New Roman" w:hAnsi="Times New Roman"/>
              </w:rPr>
            </w:pPr>
          </w:p>
          <w:p w:rsidR="00810A0E" w:rsidRPr="00D213B4" w:rsidRDefault="00810A0E" w:rsidP="009E4DB5">
            <w:pPr>
              <w:spacing w:line="256" w:lineRule="auto"/>
              <w:ind w:left="31"/>
              <w:rPr>
                <w:rFonts w:ascii="Times New Roman" w:hAnsi="Times New Roman"/>
                <w:color w:val="FF0000"/>
              </w:rPr>
            </w:pPr>
            <w:r w:rsidRPr="00D213B4">
              <w:rPr>
                <w:rFonts w:ascii="Times New Roman" w:hAnsi="Times New Roman"/>
                <w:color w:val="FF0000"/>
              </w:rPr>
              <w:t xml:space="preserve">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bemondónak joga van a licitet piros szín bemondásával fokozni úgy, hogy nem veszi fel ismét a talont. Azonban, az első lap idő előtti kihívásával nem adott lehetőséget a partnerek számára a licitálásban való további részvételre. A renonsz a lap kihívásával lett elkövetve, a bemondott licit érvényes, de a kontrákra már nincs lehetőség. </w:t>
            </w:r>
          </w:p>
        </w:tc>
      </w:tr>
      <w:tr w:rsidR="00810A0E" w:rsidTr="00A13608">
        <w:trPr>
          <w:trHeight w:val="1711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40/100-nál, színnélküli játéknál, durchmarsoknál és 20/100-nál 20 vagy 40 jelentése.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Súlyos hiba, a játék nem folytatható és a hibát vétő játékosnak fizetnie kell. Ha a jelentés előtt drágítások voltak, akkor azt is fizetni kell.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453F8A" w:rsidP="009E4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10A0E" w:rsidRPr="004C5132">
              <w:rPr>
                <w:rFonts w:ascii="Times New Roman" w:hAnsi="Times New Roman"/>
              </w:rPr>
              <w:t>A hiba nem korrigálható. A bemondással olyan információ lett közölve a játékosokkal, amely befolyásolja a játék további menetét.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  <w:tr w:rsidR="00810A0E" w:rsidTr="009E4DB5">
        <w:trPr>
          <w:trHeight w:val="155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Színvétés, vagy felülütés elmulasztása.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453F8A" w:rsidP="009E4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10A0E" w:rsidRPr="004C5132">
              <w:rPr>
                <w:rFonts w:ascii="Times New Roman" w:hAnsi="Times New Roman"/>
              </w:rPr>
              <w:t>Súlyos hiba, a játék nem folytatható és a hibát vétő játékosnak fizetnie kell. Ha a renonsz előtt kontra, rekontra is volt, értelem szerűen azt is.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 xml:space="preserve"> A hiba nem korrigálható. 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  <w:tr w:rsidR="00810A0E" w:rsidTr="009E4DB5">
        <w:trPr>
          <w:trHeight w:val="396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Mások ütésének az elvitele, majd kijátszás.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 xml:space="preserve">Súlyos hiba, a játék nem folytatható és a hibát vétő játékosnak fizetnie kell. Ha a renonsz előtt kontra illetve rekontra is volt, azt is fizetni kell. Ha a játékost figyelmeztetik arra, hogy nem az övé az ütés, a megszólaló játékos követte el a renonszot 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Önmagában az ütés elvitele nem renonsz. Ha a hibát vétő játékos figyelmeztetés nélkül észreveszi, hogy nem az övé az ütés, a következő lap kihívásáig a hiba következmények nélkül korrigálható. Nem tekinthető figyelmeztetésnek, ha a játékostársak kérik az utolsó ütés újbóli megtekintését, és a hibát vétő játékos ennek eredményeként veszi észre a tévedést.</w:t>
            </w:r>
          </w:p>
        </w:tc>
      </w:tr>
      <w:tr w:rsidR="00810A0E" w:rsidTr="009E4DB5">
        <w:trPr>
          <w:trHeight w:val="11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Egynél több lappal való kiütés.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716B84" w:rsidRDefault="00810A0E" w:rsidP="009E4DB5">
            <w:pPr>
              <w:jc w:val="both"/>
              <w:rPr>
                <w:rFonts w:ascii="Times New Roman" w:hAnsi="Times New Roman"/>
              </w:rPr>
            </w:pPr>
            <w:r w:rsidRPr="00716B84">
              <w:rPr>
                <w:rFonts w:ascii="Times New Roman" w:hAnsi="Times New Roman"/>
              </w:rPr>
              <w:t xml:space="preserve">A hibát vétő játékos a bemondott licitet fizeti. Ha a lap kitétele előtt kontrák, illetve rekontrák is voltak, azt is fizetni kell. </w:t>
            </w:r>
          </w:p>
          <w:p w:rsidR="00810A0E" w:rsidRPr="00716B84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B8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jc w:val="both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br/>
              <w:t xml:space="preserve">A játékos vétett, mert lap vissza nem vehető. </w:t>
            </w:r>
            <w:r w:rsidRPr="004C5132">
              <w:rPr>
                <w:rFonts w:ascii="Times New Roman" w:hAnsi="Times New Roman"/>
              </w:rPr>
              <w:br/>
              <w:t>(Még abban az esetben sem, ha a kitett lapok közül csak a felső látszik)</w:t>
            </w:r>
          </w:p>
          <w:p w:rsidR="00810A0E" w:rsidRPr="004C5132" w:rsidRDefault="00810A0E" w:rsidP="009E4DB5">
            <w:pPr>
              <w:jc w:val="both"/>
              <w:rPr>
                <w:rFonts w:ascii="Times New Roman" w:hAnsi="Times New Roman"/>
              </w:rPr>
            </w:pP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  <w:tr w:rsidR="00810A0E" w:rsidTr="009E4DB5">
        <w:trPr>
          <w:trHeight w:val="11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Talon, mások által elvitt (leborított) ütések megtekintése.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8A" w:rsidRPr="00716B84" w:rsidRDefault="00453F8A" w:rsidP="009E4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10A0E" w:rsidRPr="00716B84">
              <w:rPr>
                <w:rFonts w:ascii="Times New Roman" w:hAnsi="Times New Roman"/>
              </w:rPr>
              <w:t xml:space="preserve">A vétlen játékosok bármelyike jelenthet renonszot és a játék nem folytatható. Ha a renonsz előtt kontra, rekontra is elhangzott, azt is fizetni kell.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141CA6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141CA6">
              <w:rPr>
                <w:rFonts w:ascii="Times New Roman" w:hAnsi="Times New Roman"/>
              </w:rPr>
              <w:t xml:space="preserve">Tilos </w:t>
            </w:r>
            <w:r>
              <w:rPr>
                <w:rFonts w:ascii="Times New Roman" w:hAnsi="Times New Roman"/>
              </w:rPr>
              <w:t xml:space="preserve">a talon illetve a </w:t>
            </w:r>
            <w:r w:rsidRPr="00141CA6">
              <w:rPr>
                <w:rFonts w:ascii="Times New Roman" w:hAnsi="Times New Roman"/>
              </w:rPr>
              <w:t xml:space="preserve">mások által elvitt </w:t>
            </w:r>
            <w:r>
              <w:rPr>
                <w:rFonts w:ascii="Times New Roman" w:hAnsi="Times New Roman"/>
              </w:rPr>
              <w:t xml:space="preserve">(leborított) </w:t>
            </w:r>
            <w:r w:rsidRPr="00141CA6">
              <w:rPr>
                <w:rFonts w:ascii="Times New Roman" w:hAnsi="Times New Roman"/>
              </w:rPr>
              <w:t>ütések megnézése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br/>
              <w:t>Kivéve a szabályok adta lehetőségek esetén.</w:t>
            </w:r>
          </w:p>
        </w:tc>
      </w:tr>
      <w:tr w:rsidR="00A13608" w:rsidTr="009E4DB5">
        <w:trPr>
          <w:trHeight w:val="11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08" w:rsidRDefault="00A13608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08" w:rsidRDefault="00A13608" w:rsidP="00AC78AC">
            <w:pPr>
              <w:spacing w:line="256" w:lineRule="auto"/>
              <w:ind w:lef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lejátszás során valamelyik játékos leejti lapját vagy lapjait, és az láthatóvá válik.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08" w:rsidRPr="001508D9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508D9">
              <w:rPr>
                <w:rFonts w:ascii="Times New Roman" w:hAnsi="Times New Roman"/>
              </w:rPr>
              <w:t>a.</w:t>
            </w:r>
            <w:proofErr w:type="gramEnd"/>
            <w:r w:rsidRPr="001508D9">
              <w:rPr>
                <w:rFonts w:ascii="Times New Roman" w:hAnsi="Times New Roman"/>
              </w:rPr>
              <w:t>) Ha a védőjátékosok valamelyike követte el a hibát, renonsznak minősül.</w:t>
            </w:r>
          </w:p>
          <w:p w:rsidR="00A13608" w:rsidRPr="001508D9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  <w:r w:rsidRPr="001508D9">
              <w:rPr>
                <w:rFonts w:ascii="Times New Roman" w:hAnsi="Times New Roman"/>
              </w:rPr>
              <w:t xml:space="preserve"> </w:t>
            </w:r>
          </w:p>
          <w:p w:rsidR="00A13608" w:rsidRPr="00453F8A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  <w:r w:rsidRPr="001508D9">
              <w:rPr>
                <w:rFonts w:ascii="Times New Roman" w:hAnsi="Times New Roman"/>
              </w:rPr>
              <w:t xml:space="preserve">b.) Ha a vállalást tevő követte el, nem minősül </w:t>
            </w:r>
            <w:proofErr w:type="gramStart"/>
            <w:r w:rsidRPr="001508D9">
              <w:rPr>
                <w:rFonts w:ascii="Times New Roman" w:hAnsi="Times New Roman"/>
              </w:rPr>
              <w:t>renonsznak 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08" w:rsidRDefault="00A13608" w:rsidP="00AC78AC">
            <w:pPr>
              <w:spacing w:after="0" w:line="240" w:lineRule="auto"/>
            </w:pPr>
          </w:p>
          <w:p w:rsidR="00A13608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  <w:r w:rsidRPr="001508D9">
              <w:t>A</w:t>
            </w:r>
            <w:r w:rsidRPr="001508D9">
              <w:rPr>
                <w:rFonts w:ascii="Times New Roman" w:hAnsi="Times New Roman"/>
              </w:rPr>
              <w:t xml:space="preserve"> vállalást tevő elvileg játszhat kiterített lapokkal is. </w:t>
            </w:r>
          </w:p>
          <w:p w:rsidR="00A13608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3608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3608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3608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3608" w:rsidRPr="001508D9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E" w:rsidTr="009E4DB5">
        <w:trPr>
          <w:trHeight w:val="11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A13608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lejátszás során derül ki, hogy a játékosoknál nem megfelelő számú lap van.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A0E" w:rsidRPr="00716B84" w:rsidRDefault="003700B6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/>
            </w:r>
            <w:proofErr w:type="gramStart"/>
            <w:r w:rsidR="00810A0E" w:rsidRPr="00716B84">
              <w:rPr>
                <w:rFonts w:ascii="Times New Roman" w:hAnsi="Times New Roman"/>
                <w:color w:val="000000"/>
              </w:rPr>
              <w:t>a.</w:t>
            </w:r>
            <w:proofErr w:type="gramEnd"/>
            <w:r w:rsidR="00810A0E" w:rsidRPr="00716B84">
              <w:rPr>
                <w:rFonts w:ascii="Times New Roman" w:hAnsi="Times New Roman"/>
                <w:color w:val="000000"/>
              </w:rPr>
              <w:t>) Ha a vállalást tevőnél van több, vagy kevesebb lap, akkor veszített, függetlenül attól, hogy a többieknél hány lap van. A vállalást bukottnak kell tekinteni és az elhangzott drágításokkal kell fizetni.</w:t>
            </w:r>
          </w:p>
          <w:p w:rsidR="00810A0E" w:rsidRPr="00716B84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10A0E" w:rsidRPr="00716B84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b.)</w:t>
            </w:r>
            <w:r w:rsidRPr="00716B84">
              <w:rPr>
                <w:rFonts w:ascii="Times New Roman" w:hAnsi="Times New Roman"/>
              </w:rPr>
              <w:t>Ha nem a vállalást tevőnél van kevesebb, vagy több lap, a bemondott licitet megnyertnek kell tekinteni. Ha csak az egyik védőjátékosnál van kevesebb lap (hiányos a kártyacsomag vagy leesett lap), akkor csak ő követte el a renonszot.</w:t>
            </w:r>
            <w:r w:rsidRPr="00716B84">
              <w:rPr>
                <w:rFonts w:ascii="Times New Roman" w:hAnsi="Times New Roman"/>
              </w:rPr>
              <w:br/>
              <w:t xml:space="preserve">Az elhangzott drágításokkal együtt kell fizetni az érvényes licitet. </w:t>
            </w:r>
          </w:p>
          <w:p w:rsidR="00810A0E" w:rsidRPr="00716B84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B8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162B25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162B25">
              <w:rPr>
                <w:rFonts w:ascii="Times New Roman" w:hAnsi="Times New Roman"/>
              </w:rPr>
              <w:t>A játékosok felelnek a megfelelő számú lapjaikért.</w:t>
            </w:r>
          </w:p>
          <w:p w:rsidR="00810A0E" w:rsidRPr="00E913A4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  <w:r w:rsidRPr="00162B25">
              <w:rPr>
                <w:rFonts w:ascii="Times New Roman" w:hAnsi="Times New Roman"/>
              </w:rPr>
              <w:t xml:space="preserve">(Amennyiben már osztáskor nem megfelelő a lapszámuk azt kötelesek </w:t>
            </w:r>
            <w:r>
              <w:rPr>
                <w:rFonts w:ascii="Times New Roman" w:hAnsi="Times New Roman"/>
              </w:rPr>
              <w:t xml:space="preserve">a játék megkezdése előtt </w:t>
            </w:r>
            <w:r w:rsidRPr="00162B25">
              <w:rPr>
                <w:rFonts w:ascii="Times New Roman" w:hAnsi="Times New Roman"/>
              </w:rPr>
              <w:t>jelezni.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10A0E" w:rsidTr="009E4DB5">
        <w:trPr>
          <w:trHeight w:val="155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utolsó ütés után a játékosok összedobják lapjaikat, majd vita alakul ki arról, hogy kié a parti.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partit a vállalást tevő nyerte meg.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3700B6" w:rsidRDefault="003700B6" w:rsidP="003700B6">
            <w:r>
              <w:br/>
            </w:r>
            <w:r w:rsidR="00810A0E">
              <w:t xml:space="preserve">Ha a védők nem </w:t>
            </w:r>
            <w:r w:rsidR="00810A0E" w:rsidRPr="00C60248">
              <w:t>nézték át ütéseiket</w:t>
            </w:r>
            <w:r w:rsidR="00810A0E">
              <w:t xml:space="preserve"> mielőtt azokat összekeverték volna, utólagos reklamációnak helye nincs. Visszaemlékezés alapján nem ítélhető meg az eredmény.</w:t>
            </w:r>
          </w:p>
        </w:tc>
      </w:tr>
      <w:tr w:rsidR="00810A0E" w:rsidTr="009E4DB5">
        <w:trPr>
          <w:trHeight w:val="11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utolsó ütés után a játékosok összedobják lapjaikat, majd vita alakul ki arról, hogy a csendes száz, vagy a csendes négy ász teljesítve volt-e.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csendes játékot nem teljesítettnek kell venni.(kivéve az ultit)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3700B6" w:rsidRDefault="003700B6" w:rsidP="003700B6">
            <w:r>
              <w:br/>
            </w:r>
            <w:r w:rsidR="00810A0E">
              <w:t>Csendben történő teljesítésre vonatkozó igényt a lapok összekeverése, bedobása előtt kell bejelenteni még akkor, amikor a teljesítés ellenőrizhető.</w:t>
            </w:r>
          </w:p>
        </w:tc>
      </w:tr>
      <w:tr w:rsidR="00810A0E" w:rsidTr="009E4DB5">
        <w:trPr>
          <w:trHeight w:val="11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firstLine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utolsó ütés után a játékosok egyike a többi játékos előtt lévő lapokat - még az ütések átnézése előtt- elveszi és összekeveri a lapokat, majd vita alakul ki, hogy a bemondott 100 ill. négy ász teljesítése sikerült-e.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A13608" w:rsidRDefault="003700B6" w:rsidP="00A13608">
            <w:r>
              <w:br/>
            </w:r>
            <w:r w:rsidR="00810A0E">
              <w:t>Az elkövető a renonsz szabályai szerint köteles fizetni a partit, illetve bemondott 40/100 vagy 20/100 esetén a százat, bemondott négy ász esetén a négy ászt. Ha a partit, a százat vagy a négy ászt kontrázták, illetve rekontrázták, azt is el kell számolni.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31"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elkövető súlyos hibát követett el azzal, hogy nem adott lehetőséget az értékes lapok összeszámolására. Emlékezetből utólag nem ítélhető meg a vállalt teljesítés. Csendes teljesítések viszont nem számolhatók el.</w:t>
            </w:r>
            <w:r>
              <w:rPr>
                <w:rFonts w:ascii="Times New Roman" w:hAnsi="Times New Roman"/>
              </w:rPr>
              <w:br/>
              <w:t>(kivéve az ultit)</w:t>
            </w:r>
          </w:p>
        </w:tc>
      </w:tr>
    </w:tbl>
    <w:p w:rsidR="00810A0E" w:rsidRDefault="00810A0E" w:rsidP="00810A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10A0E" w:rsidRPr="00543AF4" w:rsidRDefault="00810A0E" w:rsidP="00810A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95520" w:rsidRPr="002E50D2" w:rsidRDefault="007F49B8" w:rsidP="007355DC">
      <w:pPr>
        <w:spacing w:after="0" w:line="276" w:lineRule="auto"/>
        <w:ind w:left="142" w:right="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</w:t>
      </w:r>
      <w:proofErr w:type="gramStart"/>
      <w:r w:rsidR="003B278D" w:rsidRPr="002E50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3B278D" w:rsidRPr="002E50D2">
        <w:rPr>
          <w:rFonts w:ascii="Times New Roman" w:hAnsi="Times New Roman"/>
          <w:sz w:val="24"/>
          <w:szCs w:val="24"/>
        </w:rPr>
        <w:t>2017</w:t>
      </w:r>
      <w:r w:rsidR="00F95520" w:rsidRPr="002E50D2">
        <w:rPr>
          <w:rFonts w:ascii="Times New Roman" w:hAnsi="Times New Roman"/>
          <w:sz w:val="24"/>
          <w:szCs w:val="24"/>
        </w:rPr>
        <w:t>.</w:t>
      </w:r>
      <w:proofErr w:type="gramEnd"/>
      <w:r w:rsidR="00F95520" w:rsidRPr="002E50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október  14</w:t>
      </w:r>
      <w:r w:rsidR="00F95520" w:rsidRPr="002E50D2">
        <w:rPr>
          <w:rFonts w:ascii="Times New Roman" w:hAnsi="Times New Roman"/>
          <w:sz w:val="24"/>
          <w:szCs w:val="24"/>
        </w:rPr>
        <w:t>.</w:t>
      </w:r>
    </w:p>
    <w:p w:rsidR="00F95520" w:rsidRPr="002E50D2" w:rsidRDefault="00F95520" w:rsidP="007355DC">
      <w:pPr>
        <w:spacing w:after="0" w:line="276" w:lineRule="auto"/>
        <w:ind w:left="142" w:right="102"/>
        <w:jc w:val="both"/>
        <w:rPr>
          <w:rFonts w:ascii="Times New Roman" w:hAnsi="Times New Roman"/>
          <w:sz w:val="24"/>
          <w:szCs w:val="24"/>
        </w:rPr>
      </w:pPr>
    </w:p>
    <w:p w:rsidR="00F95520" w:rsidRPr="002E50D2" w:rsidRDefault="00F95520" w:rsidP="003700B6">
      <w:pPr>
        <w:spacing w:after="0" w:line="276" w:lineRule="auto"/>
        <w:ind w:right="102"/>
        <w:jc w:val="both"/>
        <w:rPr>
          <w:rFonts w:ascii="Times New Roman" w:hAnsi="Times New Roman"/>
          <w:b/>
          <w:sz w:val="24"/>
          <w:szCs w:val="24"/>
        </w:rPr>
      </w:pPr>
      <w:r w:rsidRPr="002E50D2">
        <w:rPr>
          <w:rFonts w:ascii="Times New Roman" w:hAnsi="Times New Roman"/>
          <w:b/>
          <w:sz w:val="24"/>
          <w:szCs w:val="24"/>
        </w:rPr>
        <w:t xml:space="preserve"> </w:t>
      </w:r>
      <w:r w:rsidR="003700B6" w:rsidRPr="002E50D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Muzslai Róbert </w:t>
      </w:r>
      <w:proofErr w:type="spellStart"/>
      <w:r w:rsidR="003700B6" w:rsidRPr="002E50D2">
        <w:rPr>
          <w:rFonts w:ascii="Times New Roman" w:hAnsi="Times New Roman"/>
          <w:b/>
          <w:sz w:val="24"/>
          <w:szCs w:val="24"/>
        </w:rPr>
        <w:t>sk</w:t>
      </w:r>
      <w:proofErr w:type="spellEnd"/>
      <w:r w:rsidR="003700B6" w:rsidRPr="002E50D2">
        <w:rPr>
          <w:rFonts w:ascii="Times New Roman" w:hAnsi="Times New Roman"/>
          <w:b/>
          <w:sz w:val="24"/>
          <w:szCs w:val="24"/>
        </w:rPr>
        <w:t xml:space="preserve">.                             </w:t>
      </w:r>
      <w:r w:rsidRPr="002E50D2">
        <w:rPr>
          <w:rFonts w:ascii="Times New Roman" w:hAnsi="Times New Roman"/>
          <w:b/>
          <w:sz w:val="24"/>
          <w:szCs w:val="24"/>
        </w:rPr>
        <w:t xml:space="preserve">Gyöngyösi Géza </w:t>
      </w:r>
      <w:proofErr w:type="spellStart"/>
      <w:r w:rsidRPr="002E50D2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2E50D2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</w:t>
      </w:r>
    </w:p>
    <w:p w:rsidR="00A43B90" w:rsidRPr="002E50D2" w:rsidRDefault="00F95520" w:rsidP="007355DC">
      <w:pPr>
        <w:spacing w:after="0" w:line="276" w:lineRule="auto"/>
        <w:ind w:left="142" w:right="102"/>
        <w:jc w:val="both"/>
        <w:rPr>
          <w:rFonts w:ascii="Times New Roman" w:hAnsi="Times New Roman"/>
          <w:i/>
          <w:sz w:val="24"/>
          <w:szCs w:val="24"/>
        </w:rPr>
      </w:pPr>
      <w:r w:rsidRPr="002E50D2">
        <w:rPr>
          <w:rFonts w:ascii="Times New Roman" w:hAnsi="Times New Roman"/>
          <w:i/>
          <w:sz w:val="24"/>
          <w:szCs w:val="24"/>
        </w:rPr>
        <w:t xml:space="preserve">   </w:t>
      </w:r>
      <w:r w:rsidR="003700B6" w:rsidRPr="002E50D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MAUSZ </w:t>
      </w:r>
      <w:proofErr w:type="gramStart"/>
      <w:r w:rsidR="003700B6" w:rsidRPr="002E50D2">
        <w:rPr>
          <w:rFonts w:ascii="Times New Roman" w:hAnsi="Times New Roman"/>
          <w:i/>
          <w:sz w:val="24"/>
          <w:szCs w:val="24"/>
        </w:rPr>
        <w:t xml:space="preserve">elnök                                       </w:t>
      </w:r>
      <w:r w:rsidRPr="002E50D2">
        <w:rPr>
          <w:rFonts w:ascii="Times New Roman" w:hAnsi="Times New Roman"/>
          <w:i/>
          <w:sz w:val="24"/>
          <w:szCs w:val="24"/>
        </w:rPr>
        <w:t>MAUSZ</w:t>
      </w:r>
      <w:proofErr w:type="gramEnd"/>
      <w:r w:rsidRPr="002E50D2">
        <w:rPr>
          <w:rFonts w:ascii="Times New Roman" w:hAnsi="Times New Roman"/>
          <w:i/>
          <w:sz w:val="24"/>
          <w:szCs w:val="24"/>
        </w:rPr>
        <w:t xml:space="preserve"> főtitkár                                                                                           </w:t>
      </w:r>
    </w:p>
    <w:sectPr w:rsidR="00A43B90" w:rsidRPr="002E50D2" w:rsidSect="00B859C3">
      <w:headerReference w:type="even" r:id="rId13"/>
      <w:headerReference w:type="default" r:id="rId14"/>
      <w:footerReference w:type="default" r:id="rId15"/>
      <w:headerReference w:type="first" r:id="rId16"/>
      <w:pgSz w:w="11920" w:h="16840"/>
      <w:pgMar w:top="1038" w:right="964" w:bottom="278" w:left="1247" w:header="0" w:footer="7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4A" w:rsidRDefault="005C3A4A">
      <w:pPr>
        <w:spacing w:after="0" w:line="240" w:lineRule="auto"/>
      </w:pPr>
      <w:r>
        <w:separator/>
      </w:r>
    </w:p>
  </w:endnote>
  <w:endnote w:type="continuationSeparator" w:id="0">
    <w:p w:rsidR="005C3A4A" w:rsidRDefault="005C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A4" w:rsidRDefault="00942E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306CF3">
      <w:rPr>
        <w:rFonts w:ascii="Times New Roman" w:hAnsi="Times New Roman"/>
        <w:sz w:val="20"/>
        <w:szCs w:val="20"/>
      </w:rPr>
      <w:fldChar w:fldCharType="begin"/>
    </w:r>
    <w:r w:rsidR="008223A4" w:rsidRPr="00306CF3">
      <w:rPr>
        <w:rFonts w:ascii="Times New Roman" w:hAnsi="Times New Roman"/>
        <w:sz w:val="20"/>
        <w:szCs w:val="20"/>
      </w:rPr>
      <w:instrText>PAGE   \* MERGEFORMAT</w:instrText>
    </w:r>
    <w:r w:rsidRPr="00306CF3">
      <w:rPr>
        <w:rFonts w:ascii="Times New Roman" w:hAnsi="Times New Roman"/>
        <w:sz w:val="20"/>
        <w:szCs w:val="20"/>
      </w:rPr>
      <w:fldChar w:fldCharType="separate"/>
    </w:r>
    <w:r w:rsidR="00056F52">
      <w:rPr>
        <w:rFonts w:ascii="Times New Roman" w:hAnsi="Times New Roman"/>
        <w:noProof/>
        <w:sz w:val="20"/>
        <w:szCs w:val="20"/>
      </w:rPr>
      <w:t>2</w:t>
    </w:r>
    <w:r w:rsidRPr="00306CF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4A" w:rsidRDefault="005C3A4A">
      <w:pPr>
        <w:spacing w:after="0" w:line="240" w:lineRule="auto"/>
      </w:pPr>
      <w:r>
        <w:separator/>
      </w:r>
    </w:p>
  </w:footnote>
  <w:footnote w:type="continuationSeparator" w:id="0">
    <w:p w:rsidR="005C3A4A" w:rsidRDefault="005C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A4" w:rsidRDefault="005C3A4A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92016" o:spid="_x0000_s2049" type="#_x0000_t75" style="position:absolute;margin-left:0;margin-top:0;width:427.8pt;height:478.45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A4" w:rsidRDefault="005C3A4A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92017" o:spid="_x0000_s2050" type="#_x0000_t75" style="position:absolute;margin-left:0;margin-top:0;width:427.8pt;height:478.4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A4" w:rsidRDefault="005C3A4A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92015" o:spid="_x0000_s2051" type="#_x0000_t75" style="position:absolute;margin-left:0;margin-top:0;width:427.8pt;height:478.45pt;z-index:-25166131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A4" w:rsidRDefault="005C3A4A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92019" o:spid="_x0000_s2052" type="#_x0000_t75" style="position:absolute;margin-left:0;margin-top:0;width:427.8pt;height:478.4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A4" w:rsidRDefault="005C3A4A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92020" o:spid="_x0000_s2053" type="#_x0000_t75" style="position:absolute;margin-left:0;margin-top:0;width:427.8pt;height:478.4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A4" w:rsidRDefault="005C3A4A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92018" o:spid="_x0000_s2054" type="#_x0000_t75" style="position:absolute;margin-left:0;margin-top:0;width:427.8pt;height:478.4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5EABF1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/>
      </w:rPr>
    </w:lvl>
  </w:abstractNum>
  <w:abstractNum w:abstractNumId="7">
    <w:nsid w:val="02E54029"/>
    <w:multiLevelType w:val="hybridMultilevel"/>
    <w:tmpl w:val="102CD0B6"/>
    <w:lvl w:ilvl="0" w:tplc="8050F08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4C172D2"/>
    <w:multiLevelType w:val="hybridMultilevel"/>
    <w:tmpl w:val="0A50DA18"/>
    <w:lvl w:ilvl="0" w:tplc="58B8DE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DA4DB1"/>
    <w:multiLevelType w:val="hybridMultilevel"/>
    <w:tmpl w:val="515E1C90"/>
    <w:lvl w:ilvl="0" w:tplc="2760E336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C66580"/>
    <w:multiLevelType w:val="hybridMultilevel"/>
    <w:tmpl w:val="1BA87CEE"/>
    <w:lvl w:ilvl="0" w:tplc="524E084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68E30B38"/>
    <w:multiLevelType w:val="hybridMultilevel"/>
    <w:tmpl w:val="367485EA"/>
    <w:lvl w:ilvl="0" w:tplc="040E0011">
      <w:start w:val="1"/>
      <w:numFmt w:val="decimal"/>
      <w:lvlText w:val="%1)"/>
      <w:lvlJc w:val="left"/>
      <w:pPr>
        <w:ind w:left="915" w:hanging="360"/>
      </w:pPr>
    </w:lvl>
    <w:lvl w:ilvl="1" w:tplc="040E0019" w:tentative="1">
      <w:start w:val="1"/>
      <w:numFmt w:val="lowerLetter"/>
      <w:lvlText w:val="%2."/>
      <w:lvlJc w:val="left"/>
      <w:pPr>
        <w:ind w:left="1635" w:hanging="360"/>
      </w:pPr>
    </w:lvl>
    <w:lvl w:ilvl="2" w:tplc="040E001B" w:tentative="1">
      <w:start w:val="1"/>
      <w:numFmt w:val="lowerRoman"/>
      <w:lvlText w:val="%3."/>
      <w:lvlJc w:val="right"/>
      <w:pPr>
        <w:ind w:left="2355" w:hanging="180"/>
      </w:pPr>
    </w:lvl>
    <w:lvl w:ilvl="3" w:tplc="040E000F" w:tentative="1">
      <w:start w:val="1"/>
      <w:numFmt w:val="decimal"/>
      <w:lvlText w:val="%4."/>
      <w:lvlJc w:val="left"/>
      <w:pPr>
        <w:ind w:left="3075" w:hanging="360"/>
      </w:pPr>
    </w:lvl>
    <w:lvl w:ilvl="4" w:tplc="040E0019" w:tentative="1">
      <w:start w:val="1"/>
      <w:numFmt w:val="lowerLetter"/>
      <w:lvlText w:val="%5."/>
      <w:lvlJc w:val="left"/>
      <w:pPr>
        <w:ind w:left="3795" w:hanging="360"/>
      </w:pPr>
    </w:lvl>
    <w:lvl w:ilvl="5" w:tplc="040E001B" w:tentative="1">
      <w:start w:val="1"/>
      <w:numFmt w:val="lowerRoman"/>
      <w:lvlText w:val="%6."/>
      <w:lvlJc w:val="right"/>
      <w:pPr>
        <w:ind w:left="4515" w:hanging="180"/>
      </w:pPr>
    </w:lvl>
    <w:lvl w:ilvl="6" w:tplc="040E000F" w:tentative="1">
      <w:start w:val="1"/>
      <w:numFmt w:val="decimal"/>
      <w:lvlText w:val="%7."/>
      <w:lvlJc w:val="left"/>
      <w:pPr>
        <w:ind w:left="5235" w:hanging="360"/>
      </w:pPr>
    </w:lvl>
    <w:lvl w:ilvl="7" w:tplc="040E0019" w:tentative="1">
      <w:start w:val="1"/>
      <w:numFmt w:val="lowerLetter"/>
      <w:lvlText w:val="%8."/>
      <w:lvlJc w:val="left"/>
      <w:pPr>
        <w:ind w:left="5955" w:hanging="360"/>
      </w:pPr>
    </w:lvl>
    <w:lvl w:ilvl="8" w:tplc="040E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6A330635"/>
    <w:multiLevelType w:val="hybridMultilevel"/>
    <w:tmpl w:val="8CB211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2"/>
  </w:num>
  <w:num w:numId="5">
    <w:abstractNumId w:val="10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A9"/>
    <w:rsid w:val="000122C1"/>
    <w:rsid w:val="00041A60"/>
    <w:rsid w:val="00041EF7"/>
    <w:rsid w:val="00056F52"/>
    <w:rsid w:val="00061ACB"/>
    <w:rsid w:val="00072142"/>
    <w:rsid w:val="000C1BFF"/>
    <w:rsid w:val="000C49F1"/>
    <w:rsid w:val="000C61D1"/>
    <w:rsid w:val="000C6481"/>
    <w:rsid w:val="00102552"/>
    <w:rsid w:val="0010728E"/>
    <w:rsid w:val="0011291A"/>
    <w:rsid w:val="00135B89"/>
    <w:rsid w:val="001578B6"/>
    <w:rsid w:val="00161972"/>
    <w:rsid w:val="0017202F"/>
    <w:rsid w:val="00175345"/>
    <w:rsid w:val="0018226B"/>
    <w:rsid w:val="00193D0B"/>
    <w:rsid w:val="001B338A"/>
    <w:rsid w:val="001B4208"/>
    <w:rsid w:val="001F1BC1"/>
    <w:rsid w:val="00207ECD"/>
    <w:rsid w:val="00214C57"/>
    <w:rsid w:val="00217EFF"/>
    <w:rsid w:val="00251625"/>
    <w:rsid w:val="002750DD"/>
    <w:rsid w:val="00283638"/>
    <w:rsid w:val="002926B1"/>
    <w:rsid w:val="00292922"/>
    <w:rsid w:val="00296EF3"/>
    <w:rsid w:val="002E1AAD"/>
    <w:rsid w:val="002E50D2"/>
    <w:rsid w:val="002F2F1D"/>
    <w:rsid w:val="00301A9B"/>
    <w:rsid w:val="00303B03"/>
    <w:rsid w:val="0030556A"/>
    <w:rsid w:val="00306CF3"/>
    <w:rsid w:val="003368DB"/>
    <w:rsid w:val="00343631"/>
    <w:rsid w:val="00355730"/>
    <w:rsid w:val="003700B6"/>
    <w:rsid w:val="003A1024"/>
    <w:rsid w:val="003A1203"/>
    <w:rsid w:val="003A1BE6"/>
    <w:rsid w:val="003B278D"/>
    <w:rsid w:val="004266A8"/>
    <w:rsid w:val="004326B4"/>
    <w:rsid w:val="00453F8A"/>
    <w:rsid w:val="00454D31"/>
    <w:rsid w:val="00471112"/>
    <w:rsid w:val="00475C34"/>
    <w:rsid w:val="004768D7"/>
    <w:rsid w:val="00484A3D"/>
    <w:rsid w:val="004923FA"/>
    <w:rsid w:val="00495055"/>
    <w:rsid w:val="004A1A6D"/>
    <w:rsid w:val="004B264B"/>
    <w:rsid w:val="004C3577"/>
    <w:rsid w:val="004E535E"/>
    <w:rsid w:val="0050747C"/>
    <w:rsid w:val="005270D1"/>
    <w:rsid w:val="00543AF4"/>
    <w:rsid w:val="00544DBA"/>
    <w:rsid w:val="00573053"/>
    <w:rsid w:val="005831F0"/>
    <w:rsid w:val="0059278F"/>
    <w:rsid w:val="00595E4C"/>
    <w:rsid w:val="005A4274"/>
    <w:rsid w:val="005B136E"/>
    <w:rsid w:val="005C3A4A"/>
    <w:rsid w:val="005F0764"/>
    <w:rsid w:val="0061381C"/>
    <w:rsid w:val="00622BB1"/>
    <w:rsid w:val="00635962"/>
    <w:rsid w:val="00641BBE"/>
    <w:rsid w:val="006451BB"/>
    <w:rsid w:val="0069238D"/>
    <w:rsid w:val="00697D90"/>
    <w:rsid w:val="006A1D14"/>
    <w:rsid w:val="006A5862"/>
    <w:rsid w:val="006D5F37"/>
    <w:rsid w:val="006E7CF1"/>
    <w:rsid w:val="006F42CF"/>
    <w:rsid w:val="00707665"/>
    <w:rsid w:val="007355DC"/>
    <w:rsid w:val="00753C02"/>
    <w:rsid w:val="00757521"/>
    <w:rsid w:val="00767DFF"/>
    <w:rsid w:val="00795041"/>
    <w:rsid w:val="007D0B1E"/>
    <w:rsid w:val="007E1F5F"/>
    <w:rsid w:val="007E2A8B"/>
    <w:rsid w:val="007F0533"/>
    <w:rsid w:val="007F49B8"/>
    <w:rsid w:val="00810A0E"/>
    <w:rsid w:val="00820B55"/>
    <w:rsid w:val="008223A4"/>
    <w:rsid w:val="008308C6"/>
    <w:rsid w:val="00870693"/>
    <w:rsid w:val="008B6C59"/>
    <w:rsid w:val="00906651"/>
    <w:rsid w:val="00907EF2"/>
    <w:rsid w:val="009212EC"/>
    <w:rsid w:val="00942E45"/>
    <w:rsid w:val="009615F7"/>
    <w:rsid w:val="0096326B"/>
    <w:rsid w:val="0096484E"/>
    <w:rsid w:val="00976B69"/>
    <w:rsid w:val="009835C3"/>
    <w:rsid w:val="00986BE5"/>
    <w:rsid w:val="00987B78"/>
    <w:rsid w:val="009A28F2"/>
    <w:rsid w:val="009C177E"/>
    <w:rsid w:val="009F1372"/>
    <w:rsid w:val="00A13608"/>
    <w:rsid w:val="00A235A2"/>
    <w:rsid w:val="00A37830"/>
    <w:rsid w:val="00A43B90"/>
    <w:rsid w:val="00A61093"/>
    <w:rsid w:val="00A61BC8"/>
    <w:rsid w:val="00A67EDD"/>
    <w:rsid w:val="00A70AD8"/>
    <w:rsid w:val="00A741EC"/>
    <w:rsid w:val="00AC0D7C"/>
    <w:rsid w:val="00AF4C45"/>
    <w:rsid w:val="00B14D7F"/>
    <w:rsid w:val="00B35109"/>
    <w:rsid w:val="00B36FA8"/>
    <w:rsid w:val="00B409C0"/>
    <w:rsid w:val="00B46669"/>
    <w:rsid w:val="00B53C37"/>
    <w:rsid w:val="00B54FE7"/>
    <w:rsid w:val="00B62973"/>
    <w:rsid w:val="00B859C3"/>
    <w:rsid w:val="00B94346"/>
    <w:rsid w:val="00BA1302"/>
    <w:rsid w:val="00BC2FA9"/>
    <w:rsid w:val="00BD00AE"/>
    <w:rsid w:val="00BD385F"/>
    <w:rsid w:val="00BF23F3"/>
    <w:rsid w:val="00C03458"/>
    <w:rsid w:val="00C22D1D"/>
    <w:rsid w:val="00C356A7"/>
    <w:rsid w:val="00C850D1"/>
    <w:rsid w:val="00C92E26"/>
    <w:rsid w:val="00C944A6"/>
    <w:rsid w:val="00CA321A"/>
    <w:rsid w:val="00CC2A20"/>
    <w:rsid w:val="00CF4B87"/>
    <w:rsid w:val="00D004E9"/>
    <w:rsid w:val="00D07540"/>
    <w:rsid w:val="00D14337"/>
    <w:rsid w:val="00D300EE"/>
    <w:rsid w:val="00D3112D"/>
    <w:rsid w:val="00D46849"/>
    <w:rsid w:val="00D52A71"/>
    <w:rsid w:val="00D54116"/>
    <w:rsid w:val="00D64170"/>
    <w:rsid w:val="00D91F05"/>
    <w:rsid w:val="00DA77D7"/>
    <w:rsid w:val="00DF4E91"/>
    <w:rsid w:val="00E26400"/>
    <w:rsid w:val="00E460B4"/>
    <w:rsid w:val="00E47938"/>
    <w:rsid w:val="00E61305"/>
    <w:rsid w:val="00E65881"/>
    <w:rsid w:val="00E8284F"/>
    <w:rsid w:val="00EA5043"/>
    <w:rsid w:val="00EF3AE7"/>
    <w:rsid w:val="00EF59D5"/>
    <w:rsid w:val="00F122A5"/>
    <w:rsid w:val="00F33881"/>
    <w:rsid w:val="00F42CC9"/>
    <w:rsid w:val="00F42E8B"/>
    <w:rsid w:val="00F9226B"/>
    <w:rsid w:val="00F94A08"/>
    <w:rsid w:val="00F95520"/>
    <w:rsid w:val="00FA7E2A"/>
    <w:rsid w:val="00FB345A"/>
    <w:rsid w:val="00FC6535"/>
    <w:rsid w:val="00FD0E04"/>
    <w:rsid w:val="00FD6D46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0693"/>
    <w:pPr>
      <w:spacing w:after="160" w:line="259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B35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35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35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1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2FA9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5F07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link w:val="lfej"/>
    <w:uiPriority w:val="99"/>
    <w:locked/>
    <w:rsid w:val="005F0764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5F07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link w:val="llb"/>
    <w:uiPriority w:val="99"/>
    <w:locked/>
    <w:rsid w:val="005F076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91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3510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351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3510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CharChar">
    <w:name w:val="Char Char"/>
    <w:basedOn w:val="Bekezdsalapbettpusa"/>
    <w:rsid w:val="00FD0E04"/>
    <w:rPr>
      <w:rFonts w:ascii="Arial" w:hAnsi="Arial" w:cs="Arial"/>
      <w:b/>
      <w:bCs/>
      <w:i/>
      <w:iCs/>
      <w:sz w:val="28"/>
      <w:szCs w:val="28"/>
      <w:lang w:val="hu-HU" w:eastAsia="ar-SA" w:bidi="ar-SA"/>
    </w:rPr>
  </w:style>
  <w:style w:type="character" w:customStyle="1" w:styleId="Cmsor4Char">
    <w:name w:val="Címsor 4 Char"/>
    <w:basedOn w:val="Bekezdsalapbettpusa"/>
    <w:link w:val="Cmsor4"/>
    <w:uiPriority w:val="9"/>
    <w:rsid w:val="006451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styleId="Rcsostblzat">
    <w:name w:val="Table Grid"/>
    <w:basedOn w:val="Normltblzat"/>
    <w:uiPriority w:val="39"/>
    <w:rsid w:val="006A58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0693"/>
    <w:pPr>
      <w:spacing w:after="160" w:line="259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B35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35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35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1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2FA9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5F07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link w:val="lfej"/>
    <w:uiPriority w:val="99"/>
    <w:locked/>
    <w:rsid w:val="005F0764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5F07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link w:val="llb"/>
    <w:uiPriority w:val="99"/>
    <w:locked/>
    <w:rsid w:val="005F076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91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3510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351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3510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CharChar">
    <w:name w:val="Char Char"/>
    <w:basedOn w:val="Bekezdsalapbettpusa"/>
    <w:rsid w:val="00FD0E04"/>
    <w:rPr>
      <w:rFonts w:ascii="Arial" w:hAnsi="Arial" w:cs="Arial"/>
      <w:b/>
      <w:bCs/>
      <w:i/>
      <w:iCs/>
      <w:sz w:val="28"/>
      <w:szCs w:val="28"/>
      <w:lang w:val="hu-HU" w:eastAsia="ar-SA" w:bidi="ar-SA"/>
    </w:rPr>
  </w:style>
  <w:style w:type="character" w:customStyle="1" w:styleId="Cmsor4Char">
    <w:name w:val="Címsor 4 Char"/>
    <w:basedOn w:val="Bekezdsalapbettpusa"/>
    <w:link w:val="Cmsor4"/>
    <w:uiPriority w:val="9"/>
    <w:rsid w:val="006451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styleId="Rcsostblzat">
    <w:name w:val="Table Grid"/>
    <w:basedOn w:val="Normltblzat"/>
    <w:uiPriority w:val="39"/>
    <w:rsid w:val="006A58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C21C-9E1D-47F4-AC5E-702792B0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4134</Words>
  <Characters>28529</Characters>
  <Application>Microsoft Office Word</Application>
  <DocSecurity>0</DocSecurity>
  <Lines>237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Ipar-Viola Kupa, Mezőberény, 2005. június 19.</vt:lpstr>
    </vt:vector>
  </TitlesOfParts>
  <Company>RWE</Company>
  <LinksUpToDate>false</LinksUpToDate>
  <CharactersWithSpaces>32598</CharactersWithSpaces>
  <SharedDoc>false</SharedDoc>
  <HLinks>
    <vt:vector size="6" baseType="variant"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http://www.magyarultiszovetseg.hu/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Ipar-Viola Kupa, Mezőberény, 2005. június 19.</dc:title>
  <dc:creator>Jozaf Csaba &amp; Benyovszki Pál</dc:creator>
  <dc:description>DocumentCreationInfo</dc:description>
  <cp:lastModifiedBy>Muzslai Róbert</cp:lastModifiedBy>
  <cp:revision>2</cp:revision>
  <cp:lastPrinted>2017-07-21T09:15:00Z</cp:lastPrinted>
  <dcterms:created xsi:type="dcterms:W3CDTF">2017-09-28T09:15:00Z</dcterms:created>
  <dcterms:modified xsi:type="dcterms:W3CDTF">2017-09-28T09:15:00Z</dcterms:modified>
</cp:coreProperties>
</file>