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40" w:rsidRPr="00E04740" w:rsidRDefault="00E04740" w:rsidP="00E04740">
      <w:pPr>
        <w:spacing w:before="24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4740">
        <w:rPr>
          <w:rFonts w:ascii="Times New Roman" w:hAnsi="Times New Roman" w:cs="Times New Roman"/>
          <w:b/>
          <w:sz w:val="28"/>
          <w:szCs w:val="28"/>
        </w:rPr>
        <w:t>Tájékoztató</w:t>
      </w:r>
    </w:p>
    <w:p w:rsidR="00E04740" w:rsidRPr="00E04740" w:rsidRDefault="00E04740" w:rsidP="00E04740">
      <w:pPr>
        <w:spacing w:before="120" w:after="36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E04740">
        <w:rPr>
          <w:rFonts w:ascii="Times New Roman" w:hAnsi="Times New Roman" w:cs="Times New Roman"/>
          <w:b/>
          <w:sz w:val="26"/>
          <w:szCs w:val="26"/>
        </w:rPr>
        <w:t>a</w:t>
      </w:r>
      <w:proofErr w:type="gramEnd"/>
      <w:r w:rsidRPr="00E04740">
        <w:rPr>
          <w:rFonts w:ascii="Times New Roman" w:hAnsi="Times New Roman" w:cs="Times New Roman"/>
          <w:b/>
          <w:sz w:val="26"/>
          <w:szCs w:val="26"/>
        </w:rPr>
        <w:t xml:space="preserve"> Magyar Ultiszövetség elnökségi értekezlet döntései és állásfoglalásairól</w:t>
      </w:r>
    </w:p>
    <w:p w:rsidR="005137F3" w:rsidRDefault="008641D5" w:rsidP="008641D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1D5">
        <w:rPr>
          <w:rFonts w:ascii="Times New Roman" w:hAnsi="Times New Roman" w:cs="Times New Roman"/>
          <w:sz w:val="26"/>
          <w:szCs w:val="26"/>
        </w:rPr>
        <w:t>A Magyar Ultiszövetség elnöksége 2015. december 29-ei ülésezett. Több napirendi pontot tárgyalt.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B80DA1" w:rsidRPr="004F1FA0" w:rsidRDefault="008641D5" w:rsidP="008641D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</w:t>
      </w:r>
      <w:r w:rsidRPr="008641D5">
        <w:rPr>
          <w:rFonts w:ascii="Times New Roman" w:hAnsi="Times New Roman" w:cs="Times New Roman"/>
          <w:sz w:val="26"/>
          <w:szCs w:val="26"/>
        </w:rPr>
        <w:t xml:space="preserve"> 2015. évi </w:t>
      </w:r>
      <w:r w:rsidRPr="004F1FA0">
        <w:rPr>
          <w:rFonts w:ascii="Times New Roman" w:hAnsi="Times New Roman" w:cs="Times New Roman"/>
          <w:sz w:val="26"/>
          <w:szCs w:val="26"/>
        </w:rPr>
        <w:t>versenyrendszer működéséről</w:t>
      </w:r>
      <w:r w:rsidRPr="008641D5">
        <w:rPr>
          <w:rFonts w:ascii="Times New Roman" w:hAnsi="Times New Roman" w:cs="Times New Roman"/>
          <w:sz w:val="26"/>
          <w:szCs w:val="26"/>
        </w:rPr>
        <w:t>, a tapasztalatokról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Rehó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Lajos elnök tartott részletes beszámolót.</w:t>
      </w:r>
      <w:r w:rsidR="005137F3">
        <w:rPr>
          <w:rFonts w:ascii="Times New Roman" w:hAnsi="Times New Roman" w:cs="Times New Roman"/>
          <w:sz w:val="26"/>
          <w:szCs w:val="26"/>
        </w:rPr>
        <w:t xml:space="preserve"> </w:t>
      </w:r>
      <w:r w:rsidRPr="008641D5">
        <w:rPr>
          <w:rFonts w:ascii="Times New Roman" w:hAnsi="Times New Roman" w:cs="Times New Roman"/>
          <w:sz w:val="26"/>
          <w:szCs w:val="26"/>
        </w:rPr>
        <w:t>A beszámoló megállapította, hogy a versenyek alapvetően rendben zajlottak, ugyanakkor néhány esetben (</w:t>
      </w:r>
      <w:r>
        <w:rPr>
          <w:rFonts w:ascii="Times New Roman" w:hAnsi="Times New Roman" w:cs="Times New Roman"/>
          <w:sz w:val="26"/>
          <w:szCs w:val="26"/>
        </w:rPr>
        <w:t>Kecskemét, Tiszabercel) nem jutottak érvényre a közgyűlés által elfogadott elvek, amely</w:t>
      </w:r>
      <w:r w:rsidR="004F1FA0">
        <w:rPr>
          <w:rFonts w:ascii="Times New Roman" w:hAnsi="Times New Roman" w:cs="Times New Roman"/>
          <w:sz w:val="26"/>
          <w:szCs w:val="26"/>
        </w:rPr>
        <w:t>et</w:t>
      </w:r>
      <w:r>
        <w:rPr>
          <w:rFonts w:ascii="Times New Roman" w:hAnsi="Times New Roman" w:cs="Times New Roman"/>
          <w:sz w:val="26"/>
          <w:szCs w:val="26"/>
        </w:rPr>
        <w:t xml:space="preserve"> a későbbi versenyek szervezésénél el kell kerülni. A felmerül hibák vagy eltérés a versenynaptárban meghirdetett időponttól negatívan befolyásolja a Szövetség hírnevét, a szervező tagszervezeteknek jobban </w:t>
      </w:r>
      <w:r w:rsidRPr="004F1FA0">
        <w:rPr>
          <w:rFonts w:ascii="Times New Roman" w:hAnsi="Times New Roman" w:cs="Times New Roman"/>
          <w:sz w:val="26"/>
          <w:szCs w:val="26"/>
        </w:rPr>
        <w:t>kell figyelni a versenyek szabályszerinti lebonyolítására.</w:t>
      </w:r>
    </w:p>
    <w:p w:rsidR="008641D5" w:rsidRPr="008641D5" w:rsidRDefault="008641D5" w:rsidP="008641D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1D5">
        <w:rPr>
          <w:rFonts w:ascii="Times New Roman" w:hAnsi="Times New Roman" w:cs="Times New Roman"/>
          <w:sz w:val="26"/>
          <w:szCs w:val="26"/>
        </w:rPr>
        <w:t xml:space="preserve">A társasági ulti </w:t>
      </w:r>
      <w:r w:rsidRPr="009C1440">
        <w:rPr>
          <w:rFonts w:ascii="Times New Roman" w:hAnsi="Times New Roman" w:cs="Times New Roman"/>
          <w:b/>
          <w:sz w:val="26"/>
          <w:szCs w:val="26"/>
        </w:rPr>
        <w:t>csapatversenyek</w:t>
      </w:r>
      <w:r w:rsidRPr="008641D5">
        <w:rPr>
          <w:rFonts w:ascii="Times New Roman" w:hAnsi="Times New Roman" w:cs="Times New Roman"/>
          <w:sz w:val="26"/>
          <w:szCs w:val="26"/>
        </w:rPr>
        <w:t xml:space="preserve"> szervezése kapcsán megköszönte Muzslai Róbert alelnök, aki a Magyar Ultisok Országos Egyesülete elnöke aktív közreműködését, szervezését. A MUOE szervezésének </w:t>
      </w:r>
      <w:r>
        <w:rPr>
          <w:rFonts w:ascii="Times New Roman" w:hAnsi="Times New Roman" w:cs="Times New Roman"/>
          <w:sz w:val="26"/>
          <w:szCs w:val="26"/>
        </w:rPr>
        <w:t>köszönhetően</w:t>
      </w:r>
      <w:r w:rsidRPr="008641D5">
        <w:rPr>
          <w:rFonts w:ascii="Times New Roman" w:hAnsi="Times New Roman" w:cs="Times New Roman"/>
          <w:sz w:val="26"/>
          <w:szCs w:val="26"/>
        </w:rPr>
        <w:t xml:space="preserve"> a Nyugat-Magyarországi ultisok jelentős csapattal és létszámba vettek részt a Szövetségi versenyeken.</w:t>
      </w:r>
    </w:p>
    <w:p w:rsidR="008641D5" w:rsidRDefault="008641D5" w:rsidP="008641D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1D5">
        <w:rPr>
          <w:rFonts w:ascii="Times New Roman" w:hAnsi="Times New Roman" w:cs="Times New Roman"/>
          <w:sz w:val="26"/>
          <w:szCs w:val="26"/>
        </w:rPr>
        <w:t>Az elnökség</w:t>
      </w:r>
      <w:r>
        <w:rPr>
          <w:rFonts w:ascii="Times New Roman" w:hAnsi="Times New Roman" w:cs="Times New Roman"/>
          <w:sz w:val="26"/>
          <w:szCs w:val="26"/>
        </w:rPr>
        <w:t xml:space="preserve"> rögzítette</w:t>
      </w:r>
      <w:r w:rsidRPr="008641D5">
        <w:rPr>
          <w:rFonts w:ascii="Times New Roman" w:hAnsi="Times New Roman" w:cs="Times New Roman"/>
          <w:sz w:val="26"/>
          <w:szCs w:val="26"/>
        </w:rPr>
        <w:t xml:space="preserve">, hogy a </w:t>
      </w:r>
      <w:r w:rsidRPr="009C1440">
        <w:rPr>
          <w:rFonts w:ascii="Times New Roman" w:hAnsi="Times New Roman" w:cs="Times New Roman"/>
          <w:b/>
          <w:sz w:val="26"/>
          <w:szCs w:val="26"/>
        </w:rPr>
        <w:t>társasági ulti bajnokság középdöntőn</w:t>
      </w:r>
      <w:r w:rsidRPr="008641D5">
        <w:rPr>
          <w:rFonts w:ascii="Times New Roman" w:hAnsi="Times New Roman" w:cs="Times New Roman"/>
          <w:sz w:val="26"/>
          <w:szCs w:val="26"/>
        </w:rPr>
        <w:t xml:space="preserve"> – megállapított 60 főből az előre jelzett résztvevő létszám mellett – </w:t>
      </w:r>
      <w:r>
        <w:rPr>
          <w:rFonts w:ascii="Times New Roman" w:hAnsi="Times New Roman" w:cs="Times New Roman"/>
          <w:sz w:val="26"/>
          <w:szCs w:val="26"/>
        </w:rPr>
        <w:t xml:space="preserve">nem lesz tartalék. </w:t>
      </w:r>
      <w:r w:rsidRPr="008641D5">
        <w:rPr>
          <w:rFonts w:ascii="Times New Roman" w:hAnsi="Times New Roman" w:cs="Times New Roman"/>
          <w:sz w:val="26"/>
          <w:szCs w:val="26"/>
        </w:rPr>
        <w:t>A döntő</w:t>
      </w:r>
      <w:r>
        <w:rPr>
          <w:rFonts w:ascii="Times New Roman" w:hAnsi="Times New Roman" w:cs="Times New Roman"/>
          <w:sz w:val="26"/>
          <w:szCs w:val="26"/>
        </w:rPr>
        <w:t>ben – a korábbi évekkel azonosan – 2</w:t>
      </w:r>
      <w:r w:rsidRPr="008641D5">
        <w:rPr>
          <w:rFonts w:ascii="Times New Roman" w:hAnsi="Times New Roman" w:cs="Times New Roman"/>
          <w:sz w:val="26"/>
          <w:szCs w:val="26"/>
        </w:rPr>
        <w:t>1 fő</w:t>
      </w:r>
      <w:r>
        <w:rPr>
          <w:rFonts w:ascii="Times New Roman" w:hAnsi="Times New Roman" w:cs="Times New Roman"/>
          <w:sz w:val="26"/>
          <w:szCs w:val="26"/>
        </w:rPr>
        <w:t xml:space="preserve"> vesz részt, </w:t>
      </w:r>
      <w:r w:rsidRPr="008641D5">
        <w:rPr>
          <w:rFonts w:ascii="Times New Roman" w:hAnsi="Times New Roman" w:cs="Times New Roman"/>
          <w:sz w:val="26"/>
          <w:szCs w:val="26"/>
        </w:rPr>
        <w:t xml:space="preserve">ahol </w:t>
      </w:r>
      <w:r>
        <w:rPr>
          <w:rFonts w:ascii="Times New Roman" w:hAnsi="Times New Roman" w:cs="Times New Roman"/>
          <w:sz w:val="26"/>
          <w:szCs w:val="26"/>
        </w:rPr>
        <w:t xml:space="preserve">a zökkenőmentes lebonyolítás miatt szükséges a </w:t>
      </w:r>
      <w:r w:rsidRPr="008641D5">
        <w:rPr>
          <w:rFonts w:ascii="Times New Roman" w:hAnsi="Times New Roman" w:cs="Times New Roman"/>
          <w:sz w:val="26"/>
          <w:szCs w:val="26"/>
        </w:rPr>
        <w:t>tartalék meghívása. Erre jó példa volt a 2015. évi társasági döntő.</w:t>
      </w:r>
    </w:p>
    <w:p w:rsidR="008641D5" w:rsidRPr="008641D5" w:rsidRDefault="008641D5" w:rsidP="008641D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1D5">
        <w:rPr>
          <w:rFonts w:ascii="Times New Roman" w:hAnsi="Times New Roman" w:cs="Times New Roman"/>
          <w:sz w:val="26"/>
          <w:szCs w:val="26"/>
        </w:rPr>
        <w:t xml:space="preserve">Az Elnökség a </w:t>
      </w:r>
      <w:proofErr w:type="spellStart"/>
      <w:r w:rsidRPr="008641D5">
        <w:rPr>
          <w:rFonts w:ascii="Times New Roman" w:hAnsi="Times New Roman" w:cs="Times New Roman"/>
          <w:sz w:val="26"/>
          <w:szCs w:val="26"/>
        </w:rPr>
        <w:t>sportulti</w:t>
      </w:r>
      <w:proofErr w:type="spellEnd"/>
      <w:r w:rsidRPr="008641D5">
        <w:rPr>
          <w:rFonts w:ascii="Times New Roman" w:hAnsi="Times New Roman" w:cs="Times New Roman"/>
          <w:sz w:val="26"/>
          <w:szCs w:val="26"/>
        </w:rPr>
        <w:t xml:space="preserve"> bajnokság szervezés</w:t>
      </w:r>
      <w:r>
        <w:rPr>
          <w:rFonts w:ascii="Times New Roman" w:hAnsi="Times New Roman" w:cs="Times New Roman"/>
          <w:sz w:val="26"/>
          <w:szCs w:val="26"/>
        </w:rPr>
        <w:t>e és lebonyolítása kapcsán m</w:t>
      </w:r>
      <w:r w:rsidRPr="008641D5">
        <w:rPr>
          <w:rFonts w:ascii="Times New Roman" w:hAnsi="Times New Roman" w:cs="Times New Roman"/>
          <w:sz w:val="26"/>
          <w:szCs w:val="26"/>
        </w:rPr>
        <w:t xml:space="preserve">egállapította, hogy a versenyt a Kisvárda Ulti Klub mintaszerűen szervezte, ugyanakkor a </w:t>
      </w:r>
      <w:r>
        <w:rPr>
          <w:rFonts w:ascii="Times New Roman" w:hAnsi="Times New Roman" w:cs="Times New Roman"/>
          <w:sz w:val="26"/>
          <w:szCs w:val="26"/>
        </w:rPr>
        <w:t xml:space="preserve">versenyen résztvevő </w:t>
      </w:r>
      <w:r w:rsidRPr="008641D5">
        <w:rPr>
          <w:rFonts w:ascii="Times New Roman" w:hAnsi="Times New Roman" w:cs="Times New Roman"/>
          <w:sz w:val="26"/>
          <w:szCs w:val="26"/>
        </w:rPr>
        <w:t>létszám növe</w:t>
      </w:r>
      <w:r>
        <w:rPr>
          <w:rFonts w:ascii="Times New Roman" w:hAnsi="Times New Roman" w:cs="Times New Roman"/>
          <w:sz w:val="26"/>
          <w:szCs w:val="26"/>
        </w:rPr>
        <w:t xml:space="preserve">lésére nagyobb hangsúlyt kell fektetni. A </w:t>
      </w:r>
      <w:proofErr w:type="spellStart"/>
      <w:r>
        <w:rPr>
          <w:rFonts w:ascii="Times New Roman" w:hAnsi="Times New Roman" w:cs="Times New Roman"/>
          <w:sz w:val="26"/>
          <w:szCs w:val="26"/>
        </w:rPr>
        <w:t>sportulti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népszerűsítés érdekében a Szövetség nagyobb támogatást tervez biztosítani. A </w:t>
      </w:r>
      <w:proofErr w:type="spellStart"/>
      <w:r>
        <w:rPr>
          <w:rFonts w:ascii="Times New Roman" w:hAnsi="Times New Roman" w:cs="Times New Roman"/>
          <w:sz w:val="26"/>
          <w:szCs w:val="26"/>
        </w:rPr>
        <w:t>sportulti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versenyekkel kapcsolatban úgy döntött, </w:t>
      </w:r>
      <w:r w:rsidRPr="008641D5">
        <w:rPr>
          <w:rFonts w:ascii="Times New Roman" w:hAnsi="Times New Roman" w:cs="Times New Roman"/>
          <w:sz w:val="26"/>
          <w:szCs w:val="26"/>
        </w:rPr>
        <w:t xml:space="preserve">2016-ban mind a két régióban kell szervezni a </w:t>
      </w:r>
      <w:proofErr w:type="spellStart"/>
      <w:r w:rsidRPr="008641D5">
        <w:rPr>
          <w:rFonts w:ascii="Times New Roman" w:hAnsi="Times New Roman" w:cs="Times New Roman"/>
          <w:sz w:val="26"/>
          <w:szCs w:val="26"/>
        </w:rPr>
        <w:t>sportulti</w:t>
      </w:r>
      <w:proofErr w:type="spellEnd"/>
      <w:r w:rsidRPr="008641D5">
        <w:rPr>
          <w:rFonts w:ascii="Times New Roman" w:hAnsi="Times New Roman" w:cs="Times New Roman"/>
          <w:sz w:val="26"/>
          <w:szCs w:val="26"/>
        </w:rPr>
        <w:t xml:space="preserve"> selejtezőt. Az az egynapos döntőt, a hagyományhoz igazodva Kisvárda Ulti Klub rendezi.</w:t>
      </w:r>
    </w:p>
    <w:p w:rsidR="008641D5" w:rsidRDefault="008641D5" w:rsidP="008641D5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641D5">
        <w:rPr>
          <w:rFonts w:ascii="Times New Roman" w:hAnsi="Times New Roman" w:cs="Times New Roman"/>
          <w:sz w:val="26"/>
          <w:szCs w:val="26"/>
        </w:rPr>
        <w:t xml:space="preserve">A főtitkár beszámolt az </w:t>
      </w:r>
      <w:r w:rsidRPr="004F1FA0">
        <w:rPr>
          <w:rFonts w:ascii="Times New Roman" w:hAnsi="Times New Roman" w:cs="Times New Roman"/>
          <w:sz w:val="26"/>
          <w:szCs w:val="26"/>
        </w:rPr>
        <w:t xml:space="preserve">elkészített 2016. évi </w:t>
      </w:r>
      <w:r w:rsidR="005137F3" w:rsidRPr="004F1FA0">
        <w:rPr>
          <w:rFonts w:ascii="Times New Roman" w:hAnsi="Times New Roman" w:cs="Times New Roman"/>
          <w:sz w:val="26"/>
          <w:szCs w:val="26"/>
        </w:rPr>
        <w:t>verseny naptárról</w:t>
      </w:r>
      <w:r>
        <w:rPr>
          <w:rFonts w:ascii="Times New Roman" w:hAnsi="Times New Roman" w:cs="Times New Roman"/>
          <w:sz w:val="26"/>
          <w:szCs w:val="26"/>
        </w:rPr>
        <w:t xml:space="preserve">, amelyet </w:t>
      </w:r>
      <w:r w:rsidR="005137F3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tagszervezettel </w:t>
      </w:r>
      <w:r w:rsidR="005137F3">
        <w:rPr>
          <w:rFonts w:ascii="Times New Roman" w:hAnsi="Times New Roman" w:cs="Times New Roman"/>
          <w:sz w:val="26"/>
          <w:szCs w:val="26"/>
        </w:rPr>
        <w:t xml:space="preserve">is </w:t>
      </w:r>
      <w:r>
        <w:rPr>
          <w:rFonts w:ascii="Times New Roman" w:hAnsi="Times New Roman" w:cs="Times New Roman"/>
          <w:sz w:val="26"/>
          <w:szCs w:val="26"/>
        </w:rPr>
        <w:t>egyeztetett</w:t>
      </w:r>
      <w:r w:rsidRPr="008641D5">
        <w:rPr>
          <w:rFonts w:ascii="Times New Roman" w:hAnsi="Times New Roman" w:cs="Times New Roman"/>
          <w:sz w:val="26"/>
          <w:szCs w:val="26"/>
        </w:rPr>
        <w:t>. A verseny naptárban szereplő selejtezők, elődöntők és döntő helyszíne az beérkezett javaslatok, és észrevételek alapján kerül véglegesítésre.</w:t>
      </w:r>
      <w:r>
        <w:rPr>
          <w:rFonts w:ascii="Times New Roman" w:hAnsi="Times New Roman" w:cs="Times New Roman"/>
          <w:sz w:val="26"/>
          <w:szCs w:val="26"/>
        </w:rPr>
        <w:t xml:space="preserve"> A verseny naptár időpontokat a </w:t>
      </w:r>
      <w:r w:rsidRPr="008641D5">
        <w:rPr>
          <w:rFonts w:ascii="Times New Roman" w:hAnsi="Times New Roman" w:cs="Times New Roman"/>
          <w:sz w:val="26"/>
          <w:szCs w:val="26"/>
        </w:rPr>
        <w:t>Magyar Ultisok Országos Egyesület</w:t>
      </w:r>
      <w:r>
        <w:rPr>
          <w:rFonts w:ascii="Times New Roman" w:hAnsi="Times New Roman" w:cs="Times New Roman"/>
          <w:sz w:val="26"/>
          <w:szCs w:val="26"/>
        </w:rPr>
        <w:t>e</w:t>
      </w:r>
      <w:r w:rsidRPr="008641D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a </w:t>
      </w:r>
      <w:r w:rsidRPr="008641D5">
        <w:rPr>
          <w:rFonts w:ascii="Times New Roman" w:hAnsi="Times New Roman" w:cs="Times New Roman"/>
          <w:sz w:val="26"/>
          <w:szCs w:val="26"/>
        </w:rPr>
        <w:t xml:space="preserve">részére megküldött terv </w:t>
      </w:r>
      <w:r>
        <w:rPr>
          <w:rFonts w:ascii="Times New Roman" w:hAnsi="Times New Roman" w:cs="Times New Roman"/>
          <w:sz w:val="26"/>
          <w:szCs w:val="26"/>
        </w:rPr>
        <w:t>re is figyelemmel – készített</w:t>
      </w:r>
      <w:r w:rsidRPr="008641D5">
        <w:rPr>
          <w:rFonts w:ascii="Times New Roman" w:hAnsi="Times New Roman" w:cs="Times New Roman"/>
          <w:sz w:val="26"/>
          <w:szCs w:val="26"/>
        </w:rPr>
        <w:t xml:space="preserve"> éves verseny naptárát, ami</w:t>
      </w:r>
      <w:r w:rsidR="004C70FC">
        <w:rPr>
          <w:rFonts w:ascii="Times New Roman" w:hAnsi="Times New Roman" w:cs="Times New Roman"/>
          <w:sz w:val="26"/>
          <w:szCs w:val="26"/>
        </w:rPr>
        <w:t>t</w:t>
      </w:r>
      <w:r w:rsidRPr="008641D5">
        <w:rPr>
          <w:rFonts w:ascii="Times New Roman" w:hAnsi="Times New Roman" w:cs="Times New Roman"/>
          <w:sz w:val="26"/>
          <w:szCs w:val="26"/>
        </w:rPr>
        <w:t xml:space="preserve"> az egyesület honlapján közzétett.</w:t>
      </w:r>
    </w:p>
    <w:p w:rsidR="004C70FC" w:rsidRPr="004C70FC" w:rsidRDefault="004C70FC" w:rsidP="004C70FC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0FC">
        <w:rPr>
          <w:rFonts w:ascii="Times New Roman" w:hAnsi="Times New Roman" w:cs="Times New Roman"/>
          <w:sz w:val="26"/>
          <w:szCs w:val="26"/>
        </w:rPr>
        <w:t xml:space="preserve">Az elnökség arról határozott, hogy hogy a </w:t>
      </w:r>
      <w:r w:rsidR="009C1440" w:rsidRPr="009C1440">
        <w:rPr>
          <w:rFonts w:ascii="Times New Roman" w:hAnsi="Times New Roman" w:cs="Times New Roman"/>
          <w:b/>
          <w:sz w:val="26"/>
          <w:szCs w:val="26"/>
        </w:rPr>
        <w:t xml:space="preserve">társasági ulti bajnokságban </w:t>
      </w:r>
      <w:r w:rsidRPr="009C1440">
        <w:rPr>
          <w:rFonts w:ascii="Times New Roman" w:hAnsi="Times New Roman" w:cs="Times New Roman"/>
          <w:b/>
          <w:sz w:val="26"/>
          <w:szCs w:val="26"/>
        </w:rPr>
        <w:t>2016-ban</w:t>
      </w:r>
      <w:r w:rsidRPr="004C70FC">
        <w:rPr>
          <w:rFonts w:ascii="Times New Roman" w:hAnsi="Times New Roman" w:cs="Times New Roman"/>
          <w:sz w:val="26"/>
          <w:szCs w:val="26"/>
        </w:rPr>
        <w:t xml:space="preserve"> az öt selejtező részvételből a legjobb négy eredményét kell figyelembe venni a középdöntőbe jutáshoz. A középdöntőbe a 60 legmagasabb pontszámot elért versenyzők jutnak. Az elődöntő kétnapos, naponkénti külön pontszerző játék, úgy hogy az első napi eredményt viszik tovább a játékosok. A már elődöntőbe jutott sporttárs halála esetén a helyére az illetékes versenyző kerül behívásra. </w:t>
      </w:r>
    </w:p>
    <w:p w:rsidR="004C70FC" w:rsidRDefault="004C70FC" w:rsidP="004C70FC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4C70FC">
        <w:rPr>
          <w:rFonts w:ascii="Times New Roman" w:hAnsi="Times New Roman" w:cs="Times New Roman"/>
          <w:sz w:val="26"/>
          <w:szCs w:val="26"/>
        </w:rPr>
        <w:t xml:space="preserve">selejtező </w:t>
      </w:r>
      <w:r>
        <w:rPr>
          <w:rFonts w:ascii="Times New Roman" w:hAnsi="Times New Roman" w:cs="Times New Roman"/>
          <w:sz w:val="26"/>
          <w:szCs w:val="26"/>
        </w:rPr>
        <w:t>díjazásához a Szövetség a tagegyesületek részére központilag biztosítja a kupákat, érméket, okleveleket. A kupák</w:t>
      </w:r>
      <w:r w:rsidR="009C1440">
        <w:rPr>
          <w:rFonts w:ascii="Times New Roman" w:hAnsi="Times New Roman" w:cs="Times New Roman"/>
          <w:sz w:val="26"/>
          <w:szCs w:val="26"/>
        </w:rPr>
        <w:t xml:space="preserve"> és az érmek</w:t>
      </w:r>
      <w:r>
        <w:rPr>
          <w:rFonts w:ascii="Times New Roman" w:hAnsi="Times New Roman" w:cs="Times New Roman"/>
          <w:sz w:val="26"/>
          <w:szCs w:val="26"/>
        </w:rPr>
        <w:t xml:space="preserve"> a </w:t>
      </w:r>
      <w:r w:rsidRPr="004C70FC">
        <w:rPr>
          <w:rFonts w:ascii="Times New Roman" w:hAnsi="Times New Roman" w:cs="Times New Roman"/>
          <w:sz w:val="26"/>
          <w:szCs w:val="26"/>
        </w:rPr>
        <w:t>2016. február 6-i Közgyűlésen kerülnek átadásra a versenyt rendező tagegyesület</w:t>
      </w:r>
      <w:r>
        <w:rPr>
          <w:rFonts w:ascii="Times New Roman" w:hAnsi="Times New Roman" w:cs="Times New Roman"/>
          <w:sz w:val="26"/>
          <w:szCs w:val="26"/>
        </w:rPr>
        <w:t xml:space="preserve"> részére</w:t>
      </w:r>
      <w:r w:rsidRPr="004C70FC">
        <w:rPr>
          <w:rFonts w:ascii="Times New Roman" w:hAnsi="Times New Roman" w:cs="Times New Roman"/>
          <w:sz w:val="26"/>
          <w:szCs w:val="26"/>
        </w:rPr>
        <w:t>.</w:t>
      </w:r>
    </w:p>
    <w:p w:rsidR="00BF5891" w:rsidRDefault="004C70FC" w:rsidP="00BC7ADD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C70FC">
        <w:rPr>
          <w:rFonts w:ascii="Times New Roman" w:hAnsi="Times New Roman" w:cs="Times New Roman"/>
          <w:sz w:val="26"/>
          <w:szCs w:val="26"/>
        </w:rPr>
        <w:lastRenderedPageBreak/>
        <w:t xml:space="preserve">Az elnökség </w:t>
      </w:r>
      <w:r>
        <w:rPr>
          <w:rFonts w:ascii="Times New Roman" w:hAnsi="Times New Roman" w:cs="Times New Roman"/>
          <w:sz w:val="26"/>
          <w:szCs w:val="26"/>
        </w:rPr>
        <w:t xml:space="preserve">döntött arról, hogy a </w:t>
      </w:r>
      <w:r w:rsidRPr="004C70FC">
        <w:rPr>
          <w:rFonts w:ascii="Times New Roman" w:hAnsi="Times New Roman" w:cs="Times New Roman"/>
          <w:sz w:val="26"/>
          <w:szCs w:val="26"/>
        </w:rPr>
        <w:t xml:space="preserve">Szövetségi és MUOE versenyek pontozása </w:t>
      </w:r>
      <w:r>
        <w:rPr>
          <w:rFonts w:ascii="Times New Roman" w:hAnsi="Times New Roman" w:cs="Times New Roman"/>
          <w:sz w:val="26"/>
          <w:szCs w:val="26"/>
        </w:rPr>
        <w:t xml:space="preserve">mielőbb azonos legyen, megszüntesse </w:t>
      </w:r>
      <w:r w:rsidR="004F1FA0">
        <w:rPr>
          <w:rFonts w:ascii="Times New Roman" w:hAnsi="Times New Roman" w:cs="Times New Roman"/>
          <w:sz w:val="26"/>
          <w:szCs w:val="26"/>
        </w:rPr>
        <w:t xml:space="preserve">a most meglévő </w:t>
      </w:r>
      <w:r>
        <w:rPr>
          <w:rFonts w:ascii="Times New Roman" w:hAnsi="Times New Roman" w:cs="Times New Roman"/>
          <w:sz w:val="26"/>
          <w:szCs w:val="26"/>
        </w:rPr>
        <w:t>(</w:t>
      </w:r>
      <w:r w:rsidRPr="004C70FC">
        <w:rPr>
          <w:rFonts w:ascii="Times New Roman" w:hAnsi="Times New Roman" w:cs="Times New Roman"/>
          <w:sz w:val="26"/>
          <w:szCs w:val="26"/>
        </w:rPr>
        <w:t xml:space="preserve">Szövetség 4, 2 0, MUOE 3, 2 1 pont) </w:t>
      </w:r>
      <w:r>
        <w:rPr>
          <w:rFonts w:ascii="Times New Roman" w:hAnsi="Times New Roman" w:cs="Times New Roman"/>
          <w:sz w:val="26"/>
          <w:szCs w:val="26"/>
        </w:rPr>
        <w:t xml:space="preserve">a különbséget. </w:t>
      </w:r>
      <w:r w:rsidR="005137F3">
        <w:rPr>
          <w:rFonts w:ascii="Times New Roman" w:hAnsi="Times New Roman" w:cs="Times New Roman"/>
          <w:sz w:val="26"/>
          <w:szCs w:val="26"/>
        </w:rPr>
        <w:t>Döntött</w:t>
      </w:r>
      <w:r w:rsidR="004F1FA0">
        <w:rPr>
          <w:rFonts w:ascii="Times New Roman" w:hAnsi="Times New Roman" w:cs="Times New Roman"/>
          <w:sz w:val="26"/>
          <w:szCs w:val="26"/>
        </w:rPr>
        <w:t>, hogy</w:t>
      </w:r>
      <w:r w:rsidR="005137F3">
        <w:rPr>
          <w:rFonts w:ascii="Times New Roman" w:hAnsi="Times New Roman" w:cs="Times New Roman"/>
          <w:sz w:val="26"/>
          <w:szCs w:val="26"/>
        </w:rPr>
        <w:t xml:space="preserve"> </w:t>
      </w:r>
      <w:r w:rsidRPr="004C70FC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 xml:space="preserve">Szövetség társasági ulti versenyein </w:t>
      </w:r>
      <w:r w:rsidRPr="004F1FA0">
        <w:rPr>
          <w:rFonts w:ascii="Times New Roman" w:hAnsi="Times New Roman" w:cs="Times New Roman"/>
          <w:sz w:val="26"/>
          <w:szCs w:val="26"/>
        </w:rPr>
        <w:t>meg kell szüntetni</w:t>
      </w:r>
      <w:r>
        <w:rPr>
          <w:rFonts w:ascii="Times New Roman" w:hAnsi="Times New Roman" w:cs="Times New Roman"/>
          <w:sz w:val="26"/>
          <w:szCs w:val="26"/>
        </w:rPr>
        <w:t xml:space="preserve"> az </w:t>
      </w:r>
      <w:r w:rsidRPr="004C70FC">
        <w:rPr>
          <w:rFonts w:ascii="Times New Roman" w:hAnsi="Times New Roman" w:cs="Times New Roman"/>
          <w:sz w:val="26"/>
          <w:szCs w:val="26"/>
        </w:rPr>
        <w:t>erőnyerő</w:t>
      </w:r>
      <w:r w:rsidR="005137F3">
        <w:rPr>
          <w:rFonts w:ascii="Times New Roman" w:hAnsi="Times New Roman" w:cs="Times New Roman"/>
          <w:sz w:val="26"/>
          <w:szCs w:val="26"/>
        </w:rPr>
        <w:t>vel történő</w:t>
      </w:r>
      <w:r w:rsidR="00BC7ADD">
        <w:rPr>
          <w:rFonts w:ascii="Times New Roman" w:hAnsi="Times New Roman" w:cs="Times New Roman"/>
          <w:sz w:val="26"/>
          <w:szCs w:val="26"/>
        </w:rPr>
        <w:t xml:space="preserve"> versenyzést. A </w:t>
      </w:r>
      <w:r w:rsidRPr="004C70FC">
        <w:rPr>
          <w:rFonts w:ascii="Times New Roman" w:hAnsi="Times New Roman" w:cs="Times New Roman"/>
          <w:sz w:val="26"/>
          <w:szCs w:val="26"/>
        </w:rPr>
        <w:t xml:space="preserve">hárommal nem osztható létszámnál négyes asztalnál </w:t>
      </w:r>
      <w:r w:rsidR="00BC7ADD">
        <w:rPr>
          <w:rFonts w:ascii="Times New Roman" w:hAnsi="Times New Roman" w:cs="Times New Roman"/>
          <w:sz w:val="26"/>
          <w:szCs w:val="26"/>
        </w:rPr>
        <w:t xml:space="preserve">kell a játékot szervezni, </w:t>
      </w:r>
      <w:r w:rsidRPr="004C70FC">
        <w:rPr>
          <w:rFonts w:ascii="Times New Roman" w:hAnsi="Times New Roman" w:cs="Times New Roman"/>
          <w:sz w:val="26"/>
          <w:szCs w:val="26"/>
        </w:rPr>
        <w:t>amihez igazodik a pontozás, igazságosabbá téve a versenyt. Az elnökség követelménynek tekintette, hogy a jövőben játék nélkül nem lehessen ponthoz jutni, illetve a</w:t>
      </w:r>
      <w:r w:rsidR="00BC7ADD">
        <w:rPr>
          <w:rFonts w:ascii="Times New Roman" w:hAnsi="Times New Roman" w:cs="Times New Roman"/>
          <w:sz w:val="26"/>
          <w:szCs w:val="26"/>
        </w:rPr>
        <w:t>z asztalnál a</w:t>
      </w:r>
      <w:r w:rsidRPr="004C70FC">
        <w:rPr>
          <w:rFonts w:ascii="Times New Roman" w:hAnsi="Times New Roman" w:cs="Times New Roman"/>
          <w:sz w:val="26"/>
          <w:szCs w:val="26"/>
        </w:rPr>
        <w:t xml:space="preserve"> harmadik </w:t>
      </w:r>
      <w:r w:rsidR="00BC7ADD">
        <w:rPr>
          <w:rFonts w:ascii="Times New Roman" w:hAnsi="Times New Roman" w:cs="Times New Roman"/>
          <w:sz w:val="26"/>
          <w:szCs w:val="26"/>
        </w:rPr>
        <w:t xml:space="preserve">helyezett </w:t>
      </w:r>
      <w:r w:rsidRPr="004C70FC">
        <w:rPr>
          <w:rFonts w:ascii="Times New Roman" w:hAnsi="Times New Roman" w:cs="Times New Roman"/>
          <w:sz w:val="26"/>
          <w:szCs w:val="26"/>
        </w:rPr>
        <w:t>versenyző is kapjon pontot</w:t>
      </w:r>
      <w:r w:rsidR="00BC7ADD">
        <w:rPr>
          <w:rFonts w:ascii="Times New Roman" w:hAnsi="Times New Roman" w:cs="Times New Roman"/>
          <w:sz w:val="26"/>
          <w:szCs w:val="26"/>
        </w:rPr>
        <w:t>.</w:t>
      </w:r>
      <w:r w:rsidRPr="004C70FC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5137F3">
        <w:rPr>
          <w:rFonts w:ascii="Times New Roman" w:hAnsi="Times New Roman" w:cs="Times New Roman"/>
          <w:sz w:val="26"/>
          <w:szCs w:val="26"/>
        </w:rPr>
        <w:t>További feladatként fogalmazódott meg a Szövetség és a Magyar Ultisok Országos Egyesülete verseny szabálya között meglévő különbség csökkentése, amelyben soron kívüli egyeztetés szervezését határoz</w:t>
      </w:r>
      <w:r w:rsidR="00BF5891">
        <w:rPr>
          <w:rFonts w:ascii="Times New Roman" w:hAnsi="Times New Roman" w:cs="Times New Roman"/>
          <w:sz w:val="26"/>
          <w:szCs w:val="26"/>
        </w:rPr>
        <w:t>ott</w:t>
      </w:r>
      <w:r w:rsidR="005137F3">
        <w:rPr>
          <w:rFonts w:ascii="Times New Roman" w:hAnsi="Times New Roman" w:cs="Times New Roman"/>
          <w:sz w:val="26"/>
          <w:szCs w:val="26"/>
        </w:rPr>
        <w:t xml:space="preserve"> meg. </w:t>
      </w:r>
    </w:p>
    <w:p w:rsidR="00BC7ADD" w:rsidRPr="00BC7ADD" w:rsidRDefault="00BC7ADD" w:rsidP="00BC7ADD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C7ADD">
        <w:rPr>
          <w:rFonts w:ascii="Times New Roman" w:hAnsi="Times New Roman" w:cs="Times New Roman"/>
          <w:sz w:val="26"/>
          <w:szCs w:val="26"/>
        </w:rPr>
        <w:t xml:space="preserve">Muzslai Róbert </w:t>
      </w:r>
      <w:r>
        <w:rPr>
          <w:rFonts w:ascii="Times New Roman" w:hAnsi="Times New Roman" w:cs="Times New Roman"/>
          <w:sz w:val="26"/>
          <w:szCs w:val="26"/>
        </w:rPr>
        <w:t xml:space="preserve">javaslatával egyetértve az Elnökség </w:t>
      </w:r>
      <w:r w:rsidRPr="004F1FA0">
        <w:rPr>
          <w:rFonts w:ascii="Times New Roman" w:hAnsi="Times New Roman" w:cs="Times New Roman"/>
          <w:sz w:val="26"/>
          <w:szCs w:val="26"/>
        </w:rPr>
        <w:t>pontosítja a Szövetség honlapját</w:t>
      </w:r>
      <w:r>
        <w:rPr>
          <w:rFonts w:ascii="Times New Roman" w:hAnsi="Times New Roman" w:cs="Times New Roman"/>
          <w:sz w:val="26"/>
          <w:szCs w:val="26"/>
        </w:rPr>
        <w:t xml:space="preserve">. A </w:t>
      </w:r>
      <w:r w:rsidRPr="00BC7ADD">
        <w:rPr>
          <w:rFonts w:ascii="Times New Roman" w:hAnsi="Times New Roman" w:cs="Times New Roman"/>
          <w:sz w:val="26"/>
          <w:szCs w:val="26"/>
        </w:rPr>
        <w:t>társasági ultinál az érték szám szerepel</w:t>
      </w:r>
      <w:r>
        <w:rPr>
          <w:rFonts w:ascii="Times New Roman" w:hAnsi="Times New Roman" w:cs="Times New Roman"/>
          <w:sz w:val="26"/>
          <w:szCs w:val="26"/>
        </w:rPr>
        <w:t xml:space="preserve"> a korábban helytelenül megfogalmazott </w:t>
      </w:r>
      <w:r w:rsidRPr="00BC7ADD">
        <w:rPr>
          <w:rFonts w:ascii="Times New Roman" w:hAnsi="Times New Roman" w:cs="Times New Roman"/>
          <w:sz w:val="26"/>
          <w:szCs w:val="26"/>
        </w:rPr>
        <w:t>élőpontszám</w:t>
      </w:r>
      <w:r>
        <w:rPr>
          <w:rFonts w:ascii="Times New Roman" w:hAnsi="Times New Roman" w:cs="Times New Roman"/>
          <w:sz w:val="26"/>
          <w:szCs w:val="26"/>
        </w:rPr>
        <w:t xml:space="preserve"> helyett.</w:t>
      </w:r>
      <w:r w:rsidR="005137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A5F15" w:rsidRPr="005137F3" w:rsidRDefault="00BC7ADD" w:rsidP="005137F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7F3">
        <w:rPr>
          <w:rFonts w:ascii="Times New Roman" w:hAnsi="Times New Roman" w:cs="Times New Roman"/>
          <w:sz w:val="26"/>
          <w:szCs w:val="26"/>
        </w:rPr>
        <w:t xml:space="preserve">Az Elnökség </w:t>
      </w:r>
      <w:r w:rsidR="000A5F15" w:rsidRPr="005137F3">
        <w:rPr>
          <w:rFonts w:ascii="Times New Roman" w:hAnsi="Times New Roman" w:cs="Times New Roman"/>
          <w:sz w:val="26"/>
          <w:szCs w:val="26"/>
        </w:rPr>
        <w:t xml:space="preserve">megtárgyalta az </w:t>
      </w:r>
      <w:r w:rsidR="000A5F15" w:rsidRPr="004F1FA0">
        <w:rPr>
          <w:rFonts w:ascii="Times New Roman" w:hAnsi="Times New Roman" w:cs="Times New Roman"/>
          <w:b/>
          <w:sz w:val="26"/>
          <w:szCs w:val="26"/>
        </w:rPr>
        <w:t>Ultiszövetség 10 éves fennállása</w:t>
      </w:r>
      <w:r w:rsidR="000A5F15" w:rsidRPr="005137F3">
        <w:rPr>
          <w:rFonts w:ascii="Times New Roman" w:hAnsi="Times New Roman" w:cs="Times New Roman"/>
          <w:sz w:val="26"/>
          <w:szCs w:val="26"/>
        </w:rPr>
        <w:t xml:space="preserve"> alkalmából tervezett események lebonyolításával kapcsolatos feladatokat. </w:t>
      </w:r>
      <w:r w:rsidRPr="005137F3">
        <w:rPr>
          <w:rFonts w:ascii="Times New Roman" w:hAnsi="Times New Roman" w:cs="Times New Roman"/>
          <w:sz w:val="26"/>
          <w:szCs w:val="26"/>
        </w:rPr>
        <w:t>A megemlékezés, az ünneplés Sárospatakra koncentrálja az eseményeket</w:t>
      </w:r>
      <w:r w:rsidR="000A5F15" w:rsidRPr="005137F3">
        <w:rPr>
          <w:rFonts w:ascii="Times New Roman" w:hAnsi="Times New Roman" w:cs="Times New Roman"/>
          <w:sz w:val="26"/>
          <w:szCs w:val="26"/>
        </w:rPr>
        <w:t xml:space="preserve">, ahol egy rövid </w:t>
      </w:r>
      <w:r w:rsidR="005137F3">
        <w:rPr>
          <w:rFonts w:ascii="Times New Roman" w:hAnsi="Times New Roman" w:cs="Times New Roman"/>
          <w:sz w:val="26"/>
          <w:szCs w:val="26"/>
        </w:rPr>
        <w:t>(6x15 játék)</w:t>
      </w:r>
      <w:r w:rsidR="000A5F15" w:rsidRPr="005137F3">
        <w:rPr>
          <w:rFonts w:ascii="Times New Roman" w:hAnsi="Times New Roman" w:cs="Times New Roman"/>
          <w:sz w:val="26"/>
          <w:szCs w:val="26"/>
        </w:rPr>
        <w:t xml:space="preserve"> ulti verseny rendezése is szerepel a tervben. </w:t>
      </w:r>
      <w:r w:rsidRPr="005137F3">
        <w:rPr>
          <w:rFonts w:ascii="Times New Roman" w:hAnsi="Times New Roman" w:cs="Times New Roman"/>
          <w:sz w:val="26"/>
          <w:szCs w:val="26"/>
        </w:rPr>
        <w:t xml:space="preserve">Az elnökség </w:t>
      </w:r>
      <w:r w:rsidR="000A5F15" w:rsidRPr="005137F3">
        <w:rPr>
          <w:rFonts w:ascii="Times New Roman" w:hAnsi="Times New Roman" w:cs="Times New Roman"/>
          <w:sz w:val="26"/>
          <w:szCs w:val="26"/>
        </w:rPr>
        <w:t xml:space="preserve">a végleges döntést a források rendelkezése állása esetén hozza meg, amelyről részletesen tájékoztatja a tagszervezetek az ultis társadalmat </w:t>
      </w:r>
    </w:p>
    <w:p w:rsidR="00BC7ADD" w:rsidRPr="005137F3" w:rsidRDefault="00BC7ADD" w:rsidP="005137F3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7F3">
        <w:rPr>
          <w:rFonts w:ascii="Times New Roman" w:hAnsi="Times New Roman" w:cs="Times New Roman"/>
          <w:sz w:val="26"/>
          <w:szCs w:val="26"/>
        </w:rPr>
        <w:t xml:space="preserve">Az Elnökség áttekintette a </w:t>
      </w:r>
      <w:r w:rsidRPr="004F1FA0">
        <w:rPr>
          <w:rFonts w:ascii="Times New Roman" w:hAnsi="Times New Roman" w:cs="Times New Roman"/>
          <w:b/>
          <w:sz w:val="26"/>
          <w:szCs w:val="26"/>
        </w:rPr>
        <w:t>2015. évi Szövetségi kitüntető díjak</w:t>
      </w:r>
      <w:r w:rsidRPr="004F1FA0">
        <w:rPr>
          <w:rFonts w:ascii="Times New Roman" w:hAnsi="Times New Roman" w:cs="Times New Roman"/>
          <w:sz w:val="26"/>
          <w:szCs w:val="26"/>
        </w:rPr>
        <w:t xml:space="preserve"> adományozását</w:t>
      </w:r>
      <w:r w:rsidR="00EB21E2">
        <w:rPr>
          <w:rFonts w:ascii="Times New Roman" w:hAnsi="Times New Roman" w:cs="Times New Roman"/>
          <w:sz w:val="26"/>
          <w:szCs w:val="26"/>
        </w:rPr>
        <w:t>. A</w:t>
      </w:r>
      <w:r w:rsidRPr="005137F3">
        <w:rPr>
          <w:rFonts w:ascii="Times New Roman" w:hAnsi="Times New Roman" w:cs="Times New Roman"/>
          <w:sz w:val="26"/>
          <w:szCs w:val="26"/>
        </w:rPr>
        <w:t xml:space="preserve"> versenyszabályzat előírásai alapján </w:t>
      </w:r>
      <w:r w:rsidR="00EB21E2">
        <w:rPr>
          <w:rFonts w:ascii="Times New Roman" w:hAnsi="Times New Roman" w:cs="Times New Roman"/>
          <w:sz w:val="26"/>
          <w:szCs w:val="26"/>
        </w:rPr>
        <w:t xml:space="preserve">megállapította és </w:t>
      </w:r>
      <w:r w:rsidRPr="005137F3">
        <w:rPr>
          <w:rFonts w:ascii="Times New Roman" w:hAnsi="Times New Roman" w:cs="Times New Roman"/>
          <w:sz w:val="26"/>
          <w:szCs w:val="26"/>
        </w:rPr>
        <w:t>döntött a 2015. évi díjazottakról.</w:t>
      </w:r>
      <w:r w:rsidR="000A5F15" w:rsidRPr="005137F3">
        <w:rPr>
          <w:rFonts w:ascii="Times New Roman" w:hAnsi="Times New Roman" w:cs="Times New Roman"/>
          <w:sz w:val="26"/>
          <w:szCs w:val="26"/>
        </w:rPr>
        <w:t xml:space="preserve"> A </w:t>
      </w:r>
      <w:r w:rsidR="005137F3" w:rsidRPr="005137F3">
        <w:rPr>
          <w:rFonts w:ascii="Times New Roman" w:hAnsi="Times New Roman" w:cs="Times New Roman"/>
          <w:sz w:val="26"/>
          <w:szCs w:val="26"/>
        </w:rPr>
        <w:t xml:space="preserve">2016. évi első közgyűlésen kerül a </w:t>
      </w:r>
      <w:r w:rsidR="000A5F15" w:rsidRPr="005137F3">
        <w:rPr>
          <w:rFonts w:ascii="Times New Roman" w:hAnsi="Times New Roman" w:cs="Times New Roman"/>
          <w:sz w:val="26"/>
          <w:szCs w:val="26"/>
        </w:rPr>
        <w:t>díjazottak neveinek kihirdetése és a díjak átadása</w:t>
      </w:r>
      <w:r w:rsidR="005137F3" w:rsidRPr="005137F3">
        <w:rPr>
          <w:rFonts w:ascii="Times New Roman" w:hAnsi="Times New Roman" w:cs="Times New Roman"/>
          <w:sz w:val="26"/>
          <w:szCs w:val="26"/>
        </w:rPr>
        <w:t>. Az elnökség döntött, hogy 2015. évben végzett munka értékelése alapján átadásra kerül az év embere díj.</w:t>
      </w:r>
      <w:r w:rsidR="000A5F15" w:rsidRPr="005137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70FC" w:rsidRPr="004C70FC" w:rsidRDefault="00BC7ADD" w:rsidP="004C70FC">
      <w:pPr>
        <w:spacing w:before="120" w:after="12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137F3">
        <w:rPr>
          <w:rFonts w:ascii="Times New Roman" w:hAnsi="Times New Roman" w:cs="Times New Roman"/>
          <w:sz w:val="26"/>
          <w:szCs w:val="26"/>
        </w:rPr>
        <w:t xml:space="preserve">Az Elnökség úgy </w:t>
      </w:r>
      <w:r w:rsidR="005137F3" w:rsidRPr="005137F3">
        <w:rPr>
          <w:rFonts w:ascii="Times New Roman" w:hAnsi="Times New Roman" w:cs="Times New Roman"/>
          <w:sz w:val="26"/>
          <w:szCs w:val="26"/>
        </w:rPr>
        <w:t>döntött</w:t>
      </w:r>
      <w:r w:rsidRPr="005137F3">
        <w:rPr>
          <w:rFonts w:ascii="Times New Roman" w:hAnsi="Times New Roman" w:cs="Times New Roman"/>
          <w:sz w:val="26"/>
          <w:szCs w:val="26"/>
        </w:rPr>
        <w:t xml:space="preserve">, hogy </w:t>
      </w:r>
      <w:r w:rsidR="005137F3" w:rsidRPr="005137F3">
        <w:rPr>
          <w:rFonts w:ascii="Times New Roman" w:hAnsi="Times New Roman" w:cs="Times New Roman"/>
          <w:sz w:val="26"/>
          <w:szCs w:val="26"/>
        </w:rPr>
        <w:t xml:space="preserve">2016. évi első </w:t>
      </w:r>
      <w:r w:rsidR="005137F3" w:rsidRPr="004F1FA0">
        <w:rPr>
          <w:rFonts w:ascii="Times New Roman" w:hAnsi="Times New Roman" w:cs="Times New Roman"/>
          <w:sz w:val="26"/>
          <w:szCs w:val="26"/>
        </w:rPr>
        <w:t>Közgyűlés</w:t>
      </w:r>
      <w:r w:rsidR="00EB21E2">
        <w:rPr>
          <w:rFonts w:ascii="Times New Roman" w:hAnsi="Times New Roman" w:cs="Times New Roman"/>
          <w:sz w:val="26"/>
          <w:szCs w:val="26"/>
        </w:rPr>
        <w:t xml:space="preserve"> időpontjáról és helyszínéről (</w:t>
      </w:r>
      <w:r w:rsidR="005137F3" w:rsidRPr="004F1FA0">
        <w:rPr>
          <w:rFonts w:ascii="Times New Roman" w:hAnsi="Times New Roman" w:cs="Times New Roman"/>
          <w:sz w:val="26"/>
          <w:szCs w:val="26"/>
        </w:rPr>
        <w:t>időpontja</w:t>
      </w:r>
      <w:r w:rsidR="005137F3" w:rsidRPr="005137F3">
        <w:rPr>
          <w:rFonts w:ascii="Times New Roman" w:hAnsi="Times New Roman" w:cs="Times New Roman"/>
          <w:sz w:val="26"/>
          <w:szCs w:val="26"/>
        </w:rPr>
        <w:t xml:space="preserve"> 2016. február 6, szombat 10-óra, helyszíne Debrecen</w:t>
      </w:r>
      <w:r w:rsidR="00EB21E2">
        <w:rPr>
          <w:rFonts w:ascii="Times New Roman" w:hAnsi="Times New Roman" w:cs="Times New Roman"/>
          <w:sz w:val="26"/>
          <w:szCs w:val="26"/>
        </w:rPr>
        <w:t>)</w:t>
      </w:r>
      <w:r w:rsidR="005137F3" w:rsidRPr="005137F3">
        <w:rPr>
          <w:rFonts w:ascii="Times New Roman" w:hAnsi="Times New Roman" w:cs="Times New Roman"/>
          <w:sz w:val="26"/>
          <w:szCs w:val="26"/>
        </w:rPr>
        <w:t>.</w:t>
      </w:r>
    </w:p>
    <w:sectPr w:rsidR="004C70FC" w:rsidRPr="004C70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7A7565"/>
    <w:multiLevelType w:val="hybridMultilevel"/>
    <w:tmpl w:val="0C5A4F92"/>
    <w:lvl w:ilvl="0" w:tplc="BD68DA6C">
      <w:start w:val="1"/>
      <w:numFmt w:val="bullet"/>
      <w:lvlText w:val="-"/>
      <w:lvlJc w:val="left"/>
      <w:pPr>
        <w:ind w:left="502" w:hanging="360"/>
      </w:pPr>
      <w:rPr>
        <w:rFonts w:ascii="Times New Roman" w:eastAsia="MS Mincho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70007B7D"/>
    <w:multiLevelType w:val="hybridMultilevel"/>
    <w:tmpl w:val="0C2E910E"/>
    <w:lvl w:ilvl="0" w:tplc="2F8450AA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1D5"/>
    <w:rsid w:val="000A5F15"/>
    <w:rsid w:val="004C70FC"/>
    <w:rsid w:val="004F1FA0"/>
    <w:rsid w:val="005137F3"/>
    <w:rsid w:val="008641D5"/>
    <w:rsid w:val="009C1440"/>
    <w:rsid w:val="00B80DA1"/>
    <w:rsid w:val="00BC7ADD"/>
    <w:rsid w:val="00BF5891"/>
    <w:rsid w:val="00E04740"/>
    <w:rsid w:val="00EB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DF61D-72B6-48A4-B495-3A2D78656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627</Words>
  <Characters>4329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Országgyűlés Hivatala</Company>
  <LinksUpToDate>false</LinksUpToDate>
  <CharactersWithSpaces>4947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Bálint</dc:creator>
  <cp:keywords/>
  <dc:description/>
  <cp:lastModifiedBy>Tóth Bálint</cp:lastModifiedBy>
  <cp:revision>7</cp:revision>
  <dcterms:created xsi:type="dcterms:W3CDTF">2016-01-06T13:13:00Z</dcterms:created>
  <dcterms:modified xsi:type="dcterms:W3CDTF">2016-01-06T14:49:00Z</dcterms:modified>
</cp:coreProperties>
</file>